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98"/>
        <w:bidiVisual/>
        <w:tblW w:w="0" w:type="auto"/>
        <w:tblLook w:val="04A0"/>
      </w:tblPr>
      <w:tblGrid>
        <w:gridCol w:w="13467"/>
      </w:tblGrid>
      <w:tr w:rsidR="005728EB" w:rsidTr="005728EB">
        <w:trPr>
          <w:trHeight w:val="3301"/>
        </w:trPr>
        <w:tc>
          <w:tcPr>
            <w:tcW w:w="13467" w:type="dxa"/>
            <w:shd w:val="clear" w:color="auto" w:fill="984806" w:themeFill="accent6" w:themeFillShade="80"/>
          </w:tcPr>
          <w:p w:rsidR="005728EB" w:rsidRDefault="005728EB" w:rsidP="005728EB">
            <w:pPr>
              <w:rPr>
                <w:rtl/>
              </w:rPr>
            </w:pPr>
          </w:p>
          <w:p w:rsidR="005728EB" w:rsidRDefault="005728EB" w:rsidP="005728EB">
            <w:pPr>
              <w:rPr>
                <w:rtl/>
              </w:rPr>
            </w:pPr>
            <w:r>
              <w:rPr>
                <w:rFonts w:cs="Arial"/>
                <w:noProof/>
                <w:rtl/>
              </w:rPr>
              <w:drawing>
                <wp:inline distT="0" distB="0" distL="0" distR="0">
                  <wp:extent cx="2596055" cy="1692166"/>
                  <wp:effectExtent l="0" t="0" r="0" b="3810"/>
                  <wp:docPr id="1" name="Picture 1" descr="C:\Users\sulaiman\Desktop\KmUiN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aiman\Desktop\KmUiNPpT.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6057" cy="1692167"/>
                          </a:xfrm>
                          <a:prstGeom prst="rect">
                            <a:avLst/>
                          </a:prstGeom>
                          <a:noFill/>
                          <a:ln>
                            <a:noFill/>
                          </a:ln>
                        </pic:spPr>
                      </pic:pic>
                    </a:graphicData>
                  </a:graphic>
                </wp:inline>
              </w:drawing>
            </w:r>
          </w:p>
          <w:p w:rsidR="005728EB" w:rsidRDefault="005728EB" w:rsidP="005728EB">
            <w:pPr>
              <w:rPr>
                <w:rtl/>
              </w:rPr>
            </w:pPr>
          </w:p>
          <w:p w:rsidR="005728EB" w:rsidRDefault="005728EB" w:rsidP="005728EB">
            <w:pPr>
              <w:rPr>
                <w:rtl/>
              </w:rPr>
            </w:pPr>
          </w:p>
        </w:tc>
      </w:tr>
    </w:tbl>
    <w:p w:rsidR="0096703D" w:rsidRDefault="0096703D"/>
    <w:p w:rsidR="00682116" w:rsidRPr="00D46E50" w:rsidRDefault="00D46E50" w:rsidP="00D46E50">
      <w:pPr>
        <w:jc w:val="center"/>
        <w:rPr>
          <w:rFonts w:ascii="Segoe UI Black" w:hAnsi="Segoe UI Black" w:cstheme="majorBidi"/>
          <w:b/>
          <w:bCs/>
          <w:sz w:val="44"/>
          <w:szCs w:val="44"/>
          <w:rtl/>
        </w:rPr>
      </w:pPr>
      <w:r w:rsidRPr="00D46E50">
        <w:rPr>
          <w:rFonts w:ascii="Segoe UI Black" w:hAnsi="Segoe UI Black" w:cstheme="majorBidi"/>
          <w:b/>
          <w:bCs/>
          <w:sz w:val="44"/>
          <w:szCs w:val="44"/>
          <w:rtl/>
        </w:rPr>
        <w:t>الخطة الاستراتيجية لكلية الآداب والعلوم بوادي الدواسر</w:t>
      </w:r>
    </w:p>
    <w:p w:rsidR="00D46E50" w:rsidRPr="002344B1" w:rsidRDefault="00D46E50" w:rsidP="00892F42">
      <w:pPr>
        <w:jc w:val="center"/>
        <w:rPr>
          <w:rFonts w:ascii="Segoe UI Black" w:hAnsi="Segoe UI Black" w:cstheme="majorBidi"/>
          <w:b/>
          <w:bCs/>
          <w:sz w:val="40"/>
          <w:szCs w:val="40"/>
          <w:rtl/>
        </w:rPr>
      </w:pPr>
      <w:r w:rsidRPr="002344B1">
        <w:rPr>
          <w:rFonts w:ascii="Segoe UI Black" w:hAnsi="Segoe UI Black" w:cstheme="majorBidi"/>
          <w:b/>
          <w:bCs/>
          <w:sz w:val="40"/>
          <w:szCs w:val="40"/>
          <w:rtl/>
        </w:rPr>
        <w:t>1437-144</w:t>
      </w:r>
      <w:r w:rsidR="00892F42">
        <w:rPr>
          <w:rFonts w:ascii="Segoe UI Black" w:hAnsi="Segoe UI Black" w:cstheme="majorBidi" w:hint="cs"/>
          <w:b/>
          <w:bCs/>
          <w:sz w:val="40"/>
          <w:szCs w:val="40"/>
          <w:rtl/>
        </w:rPr>
        <w:t>2</w:t>
      </w:r>
      <w:r w:rsidR="007D260C" w:rsidRPr="002344B1">
        <w:rPr>
          <w:sz w:val="40"/>
          <w:szCs w:val="40"/>
          <w:rtl/>
        </w:rPr>
        <w:t xml:space="preserve"> هـ</w:t>
      </w:r>
    </w:p>
    <w:p w:rsidR="007D260C" w:rsidRPr="002344B1" w:rsidRDefault="007D260C" w:rsidP="00892F42">
      <w:pPr>
        <w:jc w:val="center"/>
        <w:rPr>
          <w:rFonts w:ascii="Segoe UI Black" w:hAnsi="Segoe UI Black" w:cstheme="majorBidi"/>
          <w:b/>
          <w:bCs/>
          <w:sz w:val="40"/>
          <w:szCs w:val="40"/>
          <w:rtl/>
        </w:rPr>
      </w:pPr>
      <w:r w:rsidRPr="002344B1">
        <w:rPr>
          <w:rFonts w:ascii="Segoe UI Black" w:hAnsi="Segoe UI Black" w:cstheme="majorBidi" w:hint="cs"/>
          <w:b/>
          <w:bCs/>
          <w:sz w:val="40"/>
          <w:szCs w:val="40"/>
          <w:rtl/>
        </w:rPr>
        <w:t>2016- 202</w:t>
      </w:r>
      <w:r w:rsidR="00892F42">
        <w:rPr>
          <w:rFonts w:ascii="Segoe UI Black" w:hAnsi="Segoe UI Black" w:cstheme="majorBidi" w:hint="cs"/>
          <w:b/>
          <w:bCs/>
          <w:sz w:val="40"/>
          <w:szCs w:val="40"/>
          <w:rtl/>
        </w:rPr>
        <w:t>1</w:t>
      </w:r>
      <w:r w:rsidRPr="002344B1">
        <w:rPr>
          <w:rFonts w:ascii="Segoe UI Black" w:hAnsi="Segoe UI Black" w:cstheme="majorBidi" w:hint="cs"/>
          <w:b/>
          <w:bCs/>
          <w:sz w:val="40"/>
          <w:szCs w:val="40"/>
          <w:rtl/>
        </w:rPr>
        <w:t xml:space="preserve"> م</w:t>
      </w:r>
    </w:p>
    <w:p w:rsidR="00D46E50" w:rsidRDefault="00D46E50" w:rsidP="00D46E50">
      <w:pPr>
        <w:jc w:val="center"/>
        <w:rPr>
          <w:rFonts w:ascii="Segoe UI Black" w:hAnsi="Segoe UI Black" w:cstheme="majorBidi"/>
          <w:b/>
          <w:bCs/>
          <w:sz w:val="44"/>
          <w:szCs w:val="44"/>
          <w:rtl/>
        </w:rPr>
      </w:pPr>
    </w:p>
    <w:p w:rsidR="000D4E4F" w:rsidRDefault="000D4E4F" w:rsidP="00D46E50">
      <w:pPr>
        <w:jc w:val="center"/>
        <w:rPr>
          <w:rFonts w:ascii="Segoe UI Black" w:hAnsi="Segoe UI Black" w:cstheme="majorBidi"/>
          <w:b/>
          <w:bCs/>
          <w:sz w:val="44"/>
          <w:szCs w:val="44"/>
          <w:rtl/>
        </w:rPr>
      </w:pPr>
    </w:p>
    <w:p w:rsidR="000D4E4F" w:rsidRDefault="000D4E4F" w:rsidP="00D46E50">
      <w:pPr>
        <w:jc w:val="center"/>
        <w:rPr>
          <w:rFonts w:ascii="Segoe UI Black" w:hAnsi="Segoe UI Black" w:cstheme="majorBidi"/>
          <w:b/>
          <w:bCs/>
          <w:sz w:val="44"/>
          <w:szCs w:val="44"/>
          <w:rtl/>
        </w:rPr>
      </w:pPr>
    </w:p>
    <w:p w:rsidR="000D4E4F" w:rsidRDefault="000D4E4F" w:rsidP="00D46E50">
      <w:pPr>
        <w:jc w:val="center"/>
        <w:rPr>
          <w:rFonts w:ascii="Segoe UI Black" w:hAnsi="Segoe UI Black" w:cs="Times New Roman"/>
          <w:b/>
          <w:bCs/>
          <w:noProof/>
          <w:sz w:val="44"/>
          <w:szCs w:val="44"/>
          <w:rtl/>
        </w:rPr>
      </w:pPr>
      <w:r>
        <w:rPr>
          <w:rFonts w:ascii="Segoe UI Black" w:hAnsi="Segoe UI Black" w:cs="Times New Roman"/>
          <w:b/>
          <w:bCs/>
          <w:noProof/>
          <w:sz w:val="44"/>
          <w:szCs w:val="44"/>
          <w:rtl/>
        </w:rPr>
        <w:lastRenderedPageBreak/>
        <w:drawing>
          <wp:inline distT="0" distB="0" distL="0" distR="0">
            <wp:extent cx="6632027" cy="5171089"/>
            <wp:effectExtent l="0" t="0" r="0" b="0"/>
            <wp:docPr id="3" name="Picture 3" descr="C:\Users\sulai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aiman\Desktop\images.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32027" cy="5171089"/>
                    </a:xfrm>
                    <a:prstGeom prst="rect">
                      <a:avLst/>
                    </a:prstGeom>
                    <a:noFill/>
                    <a:ln>
                      <a:noFill/>
                    </a:ln>
                  </pic:spPr>
                </pic:pic>
              </a:graphicData>
            </a:graphic>
          </wp:inline>
        </w:drawing>
      </w:r>
    </w:p>
    <w:tbl>
      <w:tblPr>
        <w:tblStyle w:val="TableGrid"/>
        <w:bidiVisual/>
        <w:tblW w:w="0" w:type="auto"/>
        <w:tblLook w:val="04A0"/>
      </w:tblPr>
      <w:tblGrid>
        <w:gridCol w:w="14174"/>
      </w:tblGrid>
      <w:tr w:rsidR="00D65062" w:rsidTr="00293704">
        <w:tc>
          <w:tcPr>
            <w:tcW w:w="14174" w:type="dxa"/>
          </w:tcPr>
          <w:p w:rsidR="00D65062" w:rsidRDefault="00167098" w:rsidP="00D46E50">
            <w:pPr>
              <w:jc w:val="center"/>
              <w:rPr>
                <w:rFonts w:ascii="Segoe UI Black" w:hAnsi="Segoe UI Black" w:cs="Times New Roman"/>
                <w:b/>
                <w:bCs/>
                <w:noProof/>
                <w:sz w:val="44"/>
                <w:szCs w:val="44"/>
                <w:rtl/>
              </w:rPr>
            </w:pPr>
            <w:r>
              <w:rPr>
                <w:rFonts w:ascii="Segoe UI Black" w:hAnsi="Segoe UI Black" w:cs="Times New Roman" w:hint="cs"/>
                <w:b/>
                <w:bCs/>
                <w:noProof/>
                <w:sz w:val="44"/>
                <w:szCs w:val="44"/>
                <w:rtl/>
              </w:rPr>
              <w:lastRenderedPageBreak/>
              <w:t>الإ</w:t>
            </w:r>
            <w:r w:rsidR="00D65062">
              <w:rPr>
                <w:rFonts w:ascii="Segoe UI Black" w:hAnsi="Segoe UI Black" w:cs="Times New Roman" w:hint="cs"/>
                <w:b/>
                <w:bCs/>
                <w:noProof/>
                <w:sz w:val="44"/>
                <w:szCs w:val="44"/>
                <w:rtl/>
              </w:rPr>
              <w:t xml:space="preserve">طار العام </w:t>
            </w:r>
          </w:p>
          <w:p w:rsidR="005D195A" w:rsidRDefault="005D195A" w:rsidP="00D46E50">
            <w:pPr>
              <w:jc w:val="center"/>
              <w:rPr>
                <w:rFonts w:ascii="Segoe UI Black" w:hAnsi="Segoe UI Black" w:cs="Times New Roman"/>
                <w:b/>
                <w:bCs/>
                <w:noProof/>
                <w:sz w:val="44"/>
                <w:szCs w:val="44"/>
                <w:rtl/>
              </w:rPr>
            </w:pPr>
          </w:p>
        </w:tc>
      </w:tr>
    </w:tbl>
    <w:p w:rsidR="00965BDA" w:rsidRDefault="00965BDA"/>
    <w:tbl>
      <w:tblPr>
        <w:tblStyle w:val="TableGrid"/>
        <w:bidiVisual/>
        <w:tblW w:w="0" w:type="auto"/>
        <w:tblLook w:val="04A0"/>
      </w:tblPr>
      <w:tblGrid>
        <w:gridCol w:w="14174"/>
      </w:tblGrid>
      <w:tr w:rsidR="00965BDA" w:rsidTr="0031347C">
        <w:tc>
          <w:tcPr>
            <w:tcW w:w="14174" w:type="dxa"/>
          </w:tcPr>
          <w:p w:rsidR="00965BDA" w:rsidRDefault="00965BDA" w:rsidP="0031347C">
            <w:pPr>
              <w:rPr>
                <w:rFonts w:ascii="Segoe UI Black" w:hAnsi="Segoe UI Black" w:cs="Times New Roman"/>
                <w:b/>
                <w:bCs/>
                <w:noProof/>
                <w:sz w:val="44"/>
                <w:szCs w:val="44"/>
                <w:rtl/>
              </w:rPr>
            </w:pPr>
          </w:p>
          <w:tbl>
            <w:tblPr>
              <w:tblStyle w:val="TableGrid"/>
              <w:bidiVisual/>
              <w:tblW w:w="0" w:type="auto"/>
              <w:tblInd w:w="61" w:type="dxa"/>
              <w:tblLook w:val="04A0"/>
            </w:tblPr>
            <w:tblGrid>
              <w:gridCol w:w="13325"/>
            </w:tblGrid>
            <w:tr w:rsidR="00965BDA" w:rsidTr="0031347C">
              <w:tc>
                <w:tcPr>
                  <w:tcW w:w="13325" w:type="dxa"/>
                  <w:shd w:val="clear" w:color="auto" w:fill="B8CCE4" w:themeFill="accent1" w:themeFillTint="66"/>
                </w:tcPr>
                <w:p w:rsidR="00965BDA" w:rsidRDefault="00965BDA" w:rsidP="0031347C">
                  <w:pPr>
                    <w:jc w:val="center"/>
                    <w:rPr>
                      <w:rFonts w:ascii="Segoe UI Black" w:hAnsi="Segoe UI Black" w:cs="Times New Roman"/>
                      <w:b/>
                      <w:bCs/>
                      <w:noProof/>
                      <w:sz w:val="44"/>
                      <w:szCs w:val="44"/>
                      <w:rtl/>
                    </w:rPr>
                  </w:pPr>
                  <w:r>
                    <w:rPr>
                      <w:rFonts w:ascii="Segoe UI Black" w:hAnsi="Segoe UI Black" w:cs="Times New Roman" w:hint="cs"/>
                      <w:b/>
                      <w:bCs/>
                      <w:noProof/>
                      <w:sz w:val="44"/>
                      <w:szCs w:val="44"/>
                      <w:rtl/>
                    </w:rPr>
                    <w:t>الفهرس</w:t>
                  </w:r>
                </w:p>
              </w:tc>
            </w:tr>
          </w:tbl>
          <w:p w:rsidR="00965BDA" w:rsidRDefault="00965BDA" w:rsidP="0031347C">
            <w:pPr>
              <w:jc w:val="center"/>
              <w:rPr>
                <w:rFonts w:ascii="Segoe UI Black" w:hAnsi="Segoe UI Black" w:cs="Times New Roman"/>
                <w:b/>
                <w:bCs/>
                <w:noProof/>
                <w:sz w:val="44"/>
                <w:szCs w:val="44"/>
                <w:rtl/>
              </w:rPr>
            </w:pPr>
          </w:p>
          <w:tbl>
            <w:tblPr>
              <w:tblStyle w:val="TableGrid"/>
              <w:bidiVisual/>
              <w:tblW w:w="0" w:type="auto"/>
              <w:tblLook w:val="04A0"/>
            </w:tblPr>
            <w:tblGrid>
              <w:gridCol w:w="11685"/>
              <w:gridCol w:w="1701"/>
            </w:tblGrid>
            <w:tr w:rsidR="00965BDA" w:rsidTr="0031347C">
              <w:tc>
                <w:tcPr>
                  <w:tcW w:w="11685" w:type="dxa"/>
                </w:tcPr>
                <w:p w:rsidR="00965BDA" w:rsidRPr="004350B4" w:rsidRDefault="00965BDA" w:rsidP="0031347C">
                  <w:pPr>
                    <w:pStyle w:val="ListParagraph"/>
                    <w:numPr>
                      <w:ilvl w:val="0"/>
                      <w:numId w:val="27"/>
                    </w:numPr>
                    <w:jc w:val="both"/>
                    <w:rPr>
                      <w:rFonts w:ascii="Segoe UI Black" w:hAnsi="Segoe UI Black" w:cs="Times New Roman"/>
                      <w:noProof/>
                      <w:sz w:val="36"/>
                      <w:szCs w:val="36"/>
                      <w:rtl/>
                    </w:rPr>
                  </w:pPr>
                  <w:r w:rsidRPr="004350B4">
                    <w:rPr>
                      <w:rFonts w:hint="cs"/>
                      <w:sz w:val="36"/>
                      <w:szCs w:val="36"/>
                      <w:rtl/>
                    </w:rPr>
                    <w:t>المقدمة</w:t>
                  </w:r>
                </w:p>
              </w:tc>
              <w:tc>
                <w:tcPr>
                  <w:tcW w:w="1701" w:type="dxa"/>
                </w:tcPr>
                <w:p w:rsidR="00965BDA" w:rsidRDefault="00965BDA" w:rsidP="0031347C">
                  <w:pPr>
                    <w:jc w:val="center"/>
                    <w:rPr>
                      <w:rFonts w:ascii="Segoe UI Black" w:hAnsi="Segoe UI Black" w:cs="Times New Roman"/>
                      <w:b/>
                      <w:bCs/>
                      <w:noProof/>
                      <w:sz w:val="44"/>
                      <w:szCs w:val="44"/>
                      <w:rtl/>
                    </w:rPr>
                  </w:pPr>
                </w:p>
              </w:tc>
            </w:tr>
            <w:tr w:rsidR="00965BDA" w:rsidTr="0031347C">
              <w:tc>
                <w:tcPr>
                  <w:tcW w:w="11685" w:type="dxa"/>
                </w:tcPr>
                <w:p w:rsidR="00965BDA" w:rsidRPr="004350B4" w:rsidRDefault="00965BDA" w:rsidP="0031347C">
                  <w:pPr>
                    <w:pStyle w:val="ListParagraph"/>
                    <w:numPr>
                      <w:ilvl w:val="0"/>
                      <w:numId w:val="27"/>
                    </w:numPr>
                    <w:jc w:val="both"/>
                    <w:rPr>
                      <w:rFonts w:ascii="Segoe UI Black" w:hAnsi="Segoe UI Black" w:cs="Times New Roman"/>
                      <w:noProof/>
                      <w:sz w:val="36"/>
                      <w:szCs w:val="36"/>
                      <w:rtl/>
                    </w:rPr>
                  </w:pPr>
                  <w:r w:rsidRPr="004350B4">
                    <w:rPr>
                      <w:rFonts w:ascii="Segoe UI Black" w:hAnsi="Segoe UI Black" w:cs="Times New Roman" w:hint="cs"/>
                      <w:noProof/>
                      <w:sz w:val="36"/>
                      <w:szCs w:val="36"/>
                      <w:rtl/>
                    </w:rPr>
                    <w:t>نبذة تعريفية ومدخلات نتائج الخطة الاستراتيجية وعوامل النجاح الحاكمة</w:t>
                  </w:r>
                </w:p>
              </w:tc>
              <w:tc>
                <w:tcPr>
                  <w:tcW w:w="1701" w:type="dxa"/>
                </w:tcPr>
                <w:p w:rsidR="00965BDA" w:rsidRDefault="00965BDA" w:rsidP="0031347C">
                  <w:pPr>
                    <w:jc w:val="center"/>
                    <w:rPr>
                      <w:rFonts w:ascii="Segoe UI Black" w:hAnsi="Segoe UI Black" w:cs="Times New Roman"/>
                      <w:b/>
                      <w:bCs/>
                      <w:noProof/>
                      <w:sz w:val="44"/>
                      <w:szCs w:val="44"/>
                      <w:rtl/>
                    </w:rPr>
                  </w:pPr>
                </w:p>
              </w:tc>
            </w:tr>
            <w:tr w:rsidR="00965BDA" w:rsidTr="0031347C">
              <w:tc>
                <w:tcPr>
                  <w:tcW w:w="11685" w:type="dxa"/>
                </w:tcPr>
                <w:p w:rsidR="00965BDA" w:rsidRPr="004350B4" w:rsidRDefault="00965BDA" w:rsidP="0031347C">
                  <w:pPr>
                    <w:pStyle w:val="ListParagraph"/>
                    <w:numPr>
                      <w:ilvl w:val="0"/>
                      <w:numId w:val="27"/>
                    </w:numPr>
                    <w:jc w:val="both"/>
                    <w:rPr>
                      <w:rFonts w:ascii="Segoe UI Black" w:hAnsi="Segoe UI Black" w:cs="Times New Roman"/>
                      <w:noProof/>
                      <w:sz w:val="36"/>
                      <w:szCs w:val="36"/>
                      <w:rtl/>
                    </w:rPr>
                  </w:pPr>
                  <w:r w:rsidRPr="004350B4">
                    <w:rPr>
                      <w:rFonts w:ascii="Segoe UI Black" w:hAnsi="Segoe UI Black" w:cs="Times New Roman" w:hint="cs"/>
                      <w:noProof/>
                      <w:sz w:val="36"/>
                      <w:szCs w:val="36"/>
                      <w:rtl/>
                    </w:rPr>
                    <w:t>منهجية إعداد الخطة</w:t>
                  </w:r>
                </w:p>
              </w:tc>
              <w:tc>
                <w:tcPr>
                  <w:tcW w:w="1701" w:type="dxa"/>
                </w:tcPr>
                <w:p w:rsidR="00965BDA" w:rsidRDefault="00965BDA" w:rsidP="0031347C">
                  <w:pPr>
                    <w:jc w:val="center"/>
                    <w:rPr>
                      <w:rFonts w:ascii="Segoe UI Black" w:hAnsi="Segoe UI Black" w:cs="Times New Roman"/>
                      <w:b/>
                      <w:bCs/>
                      <w:noProof/>
                      <w:sz w:val="44"/>
                      <w:szCs w:val="44"/>
                      <w:rtl/>
                    </w:rPr>
                  </w:pPr>
                </w:p>
              </w:tc>
            </w:tr>
            <w:tr w:rsidR="00965BDA" w:rsidTr="0031347C">
              <w:tc>
                <w:tcPr>
                  <w:tcW w:w="11685" w:type="dxa"/>
                </w:tcPr>
                <w:p w:rsidR="00965BDA" w:rsidRPr="004350B4" w:rsidRDefault="00965BDA" w:rsidP="0031347C">
                  <w:pPr>
                    <w:pStyle w:val="ListParagraph"/>
                    <w:numPr>
                      <w:ilvl w:val="0"/>
                      <w:numId w:val="27"/>
                    </w:numPr>
                    <w:jc w:val="both"/>
                    <w:rPr>
                      <w:rFonts w:ascii="Segoe UI Black" w:hAnsi="Segoe UI Black" w:cs="Times New Roman"/>
                      <w:noProof/>
                      <w:sz w:val="36"/>
                      <w:szCs w:val="36"/>
                      <w:rtl/>
                    </w:rPr>
                  </w:pPr>
                  <w:r w:rsidRPr="004350B4">
                    <w:rPr>
                      <w:rFonts w:ascii="Segoe UI Black" w:hAnsi="Segoe UI Black" w:cs="Times New Roman" w:hint="cs"/>
                      <w:noProof/>
                      <w:sz w:val="36"/>
                      <w:szCs w:val="36"/>
                      <w:rtl/>
                    </w:rPr>
                    <w:t>التحليل البيئي</w:t>
                  </w:r>
                  <w:r w:rsidRPr="004350B4">
                    <w:rPr>
                      <w:sz w:val="36"/>
                      <w:szCs w:val="36"/>
                    </w:rPr>
                    <w:t xml:space="preserve"> - </w:t>
                  </w:r>
                  <w:r w:rsidRPr="004350B4">
                    <w:rPr>
                      <w:sz w:val="36"/>
                      <w:szCs w:val="36"/>
                      <w:rtl/>
                    </w:rPr>
                    <w:t>معطيات وتوجهات استراتيجية</w:t>
                  </w:r>
                </w:p>
              </w:tc>
              <w:tc>
                <w:tcPr>
                  <w:tcW w:w="1701" w:type="dxa"/>
                </w:tcPr>
                <w:p w:rsidR="00965BDA" w:rsidRDefault="00965BDA" w:rsidP="0031347C">
                  <w:pPr>
                    <w:jc w:val="center"/>
                    <w:rPr>
                      <w:rFonts w:ascii="Segoe UI Black" w:hAnsi="Segoe UI Black" w:cs="Times New Roman"/>
                      <w:b/>
                      <w:bCs/>
                      <w:noProof/>
                      <w:sz w:val="44"/>
                      <w:szCs w:val="44"/>
                      <w:rtl/>
                    </w:rPr>
                  </w:pPr>
                </w:p>
              </w:tc>
            </w:tr>
            <w:tr w:rsidR="00965BDA" w:rsidTr="0031347C">
              <w:tc>
                <w:tcPr>
                  <w:tcW w:w="11685" w:type="dxa"/>
                </w:tcPr>
                <w:p w:rsidR="00965BDA" w:rsidRPr="004350B4" w:rsidRDefault="00965BDA" w:rsidP="0031347C">
                  <w:pPr>
                    <w:pStyle w:val="ListParagraph"/>
                    <w:numPr>
                      <w:ilvl w:val="0"/>
                      <w:numId w:val="27"/>
                    </w:numPr>
                    <w:jc w:val="both"/>
                    <w:rPr>
                      <w:rFonts w:ascii="Segoe UI Black" w:hAnsi="Segoe UI Black" w:cs="Times New Roman"/>
                      <w:noProof/>
                      <w:sz w:val="36"/>
                      <w:szCs w:val="36"/>
                      <w:rtl/>
                    </w:rPr>
                  </w:pPr>
                  <w:r w:rsidRPr="004350B4">
                    <w:rPr>
                      <w:rFonts w:ascii="Segoe UI Black" w:hAnsi="Segoe UI Black" w:cs="Times New Roman" w:hint="cs"/>
                      <w:noProof/>
                      <w:sz w:val="36"/>
                      <w:szCs w:val="36"/>
                      <w:rtl/>
                    </w:rPr>
                    <w:t>التحليل البيئي</w:t>
                  </w:r>
                  <w:r w:rsidRPr="004350B4">
                    <w:rPr>
                      <w:sz w:val="36"/>
                      <w:szCs w:val="36"/>
                      <w:rtl/>
                    </w:rPr>
                    <w:t xml:space="preserve"> </w:t>
                  </w:r>
                  <w:r w:rsidRPr="004350B4">
                    <w:rPr>
                      <w:rFonts w:hint="cs"/>
                      <w:sz w:val="36"/>
                      <w:szCs w:val="36"/>
                      <w:rtl/>
                    </w:rPr>
                    <w:t xml:space="preserve">- </w:t>
                  </w:r>
                  <w:r w:rsidRPr="004350B4">
                    <w:rPr>
                      <w:sz w:val="36"/>
                      <w:szCs w:val="36"/>
                      <w:rtl/>
                    </w:rPr>
                    <w:t xml:space="preserve">سمعة الكلية </w:t>
                  </w:r>
                  <w:r w:rsidRPr="004350B4">
                    <w:rPr>
                      <w:rFonts w:hint="cs"/>
                      <w:sz w:val="36"/>
                      <w:szCs w:val="36"/>
                      <w:rtl/>
                    </w:rPr>
                    <w:t xml:space="preserve">وعلاقتها </w:t>
                  </w:r>
                  <w:r w:rsidRPr="004350B4">
                    <w:rPr>
                      <w:sz w:val="36"/>
                      <w:szCs w:val="36"/>
                      <w:rtl/>
                    </w:rPr>
                    <w:t xml:space="preserve"> مع المجتمع وسوق الع</w:t>
                  </w:r>
                  <w:r w:rsidRPr="004350B4">
                    <w:rPr>
                      <w:rFonts w:hint="cs"/>
                      <w:sz w:val="36"/>
                      <w:szCs w:val="36"/>
                      <w:rtl/>
                    </w:rPr>
                    <w:t>مل</w:t>
                  </w:r>
                </w:p>
              </w:tc>
              <w:tc>
                <w:tcPr>
                  <w:tcW w:w="1701" w:type="dxa"/>
                </w:tcPr>
                <w:p w:rsidR="00965BDA" w:rsidRDefault="00965BDA" w:rsidP="0031347C">
                  <w:pPr>
                    <w:jc w:val="center"/>
                    <w:rPr>
                      <w:rFonts w:ascii="Segoe UI Black" w:hAnsi="Segoe UI Black" w:cs="Times New Roman"/>
                      <w:b/>
                      <w:bCs/>
                      <w:noProof/>
                      <w:sz w:val="44"/>
                      <w:szCs w:val="44"/>
                      <w:rtl/>
                    </w:rPr>
                  </w:pPr>
                </w:p>
              </w:tc>
            </w:tr>
            <w:tr w:rsidR="00965BDA" w:rsidTr="0031347C">
              <w:tc>
                <w:tcPr>
                  <w:tcW w:w="11685" w:type="dxa"/>
                </w:tcPr>
                <w:p w:rsidR="00965BDA" w:rsidRPr="004350B4" w:rsidRDefault="00965BDA" w:rsidP="0031347C">
                  <w:pPr>
                    <w:pStyle w:val="ListParagraph"/>
                    <w:numPr>
                      <w:ilvl w:val="0"/>
                      <w:numId w:val="27"/>
                    </w:numPr>
                    <w:jc w:val="both"/>
                    <w:rPr>
                      <w:rFonts w:ascii="Segoe UI Black" w:hAnsi="Segoe UI Black" w:cs="Times New Roman"/>
                      <w:noProof/>
                      <w:sz w:val="36"/>
                      <w:szCs w:val="36"/>
                      <w:rtl/>
                    </w:rPr>
                  </w:pPr>
                  <w:r w:rsidRPr="004350B4">
                    <w:rPr>
                      <w:rFonts w:ascii="Segoe UI Black" w:hAnsi="Segoe UI Black" w:cs="Times New Roman" w:hint="cs"/>
                      <w:noProof/>
                      <w:sz w:val="36"/>
                      <w:szCs w:val="36"/>
                      <w:rtl/>
                    </w:rPr>
                    <w:t>المقارنة المرجعية</w:t>
                  </w:r>
                </w:p>
              </w:tc>
              <w:tc>
                <w:tcPr>
                  <w:tcW w:w="1701" w:type="dxa"/>
                </w:tcPr>
                <w:p w:rsidR="00965BDA" w:rsidRDefault="00965BDA" w:rsidP="0031347C">
                  <w:pPr>
                    <w:jc w:val="center"/>
                    <w:rPr>
                      <w:rFonts w:ascii="Segoe UI Black" w:hAnsi="Segoe UI Black" w:cs="Times New Roman"/>
                      <w:b/>
                      <w:bCs/>
                      <w:noProof/>
                      <w:sz w:val="44"/>
                      <w:szCs w:val="44"/>
                      <w:rtl/>
                    </w:rPr>
                  </w:pPr>
                </w:p>
              </w:tc>
            </w:tr>
            <w:tr w:rsidR="00965BDA" w:rsidTr="0031347C">
              <w:tc>
                <w:tcPr>
                  <w:tcW w:w="11685" w:type="dxa"/>
                </w:tcPr>
                <w:p w:rsidR="00965BDA" w:rsidRPr="004350B4" w:rsidRDefault="00965BDA" w:rsidP="0031347C">
                  <w:pPr>
                    <w:pStyle w:val="ListParagraph"/>
                    <w:numPr>
                      <w:ilvl w:val="0"/>
                      <w:numId w:val="27"/>
                    </w:numPr>
                    <w:jc w:val="both"/>
                    <w:rPr>
                      <w:rFonts w:ascii="Segoe UI Black" w:hAnsi="Segoe UI Black" w:cs="Times New Roman"/>
                      <w:noProof/>
                      <w:sz w:val="36"/>
                      <w:szCs w:val="36"/>
                      <w:rtl/>
                    </w:rPr>
                  </w:pPr>
                  <w:r w:rsidRPr="004350B4">
                    <w:rPr>
                      <w:rFonts w:ascii="Segoe UI Black" w:hAnsi="Segoe UI Black" w:cs="Times New Roman" w:hint="cs"/>
                      <w:noProof/>
                      <w:sz w:val="36"/>
                      <w:szCs w:val="36"/>
                      <w:rtl/>
                    </w:rPr>
                    <w:t>أبرز نقاط القوة ونقاط الضعف وأبرز الفرص والتهديدات</w:t>
                  </w:r>
                </w:p>
              </w:tc>
              <w:tc>
                <w:tcPr>
                  <w:tcW w:w="1701" w:type="dxa"/>
                </w:tcPr>
                <w:p w:rsidR="00965BDA" w:rsidRDefault="00965BDA" w:rsidP="0031347C">
                  <w:pPr>
                    <w:jc w:val="center"/>
                    <w:rPr>
                      <w:rFonts w:ascii="Segoe UI Black" w:hAnsi="Segoe UI Black" w:cs="Times New Roman"/>
                      <w:b/>
                      <w:bCs/>
                      <w:noProof/>
                      <w:sz w:val="44"/>
                      <w:szCs w:val="44"/>
                      <w:rtl/>
                    </w:rPr>
                  </w:pPr>
                </w:p>
              </w:tc>
            </w:tr>
            <w:tr w:rsidR="00965BDA" w:rsidTr="0031347C">
              <w:tc>
                <w:tcPr>
                  <w:tcW w:w="11685" w:type="dxa"/>
                </w:tcPr>
                <w:p w:rsidR="00965BDA" w:rsidRPr="004350B4" w:rsidRDefault="00965BDA" w:rsidP="0031347C">
                  <w:pPr>
                    <w:pStyle w:val="ListParagraph"/>
                    <w:numPr>
                      <w:ilvl w:val="0"/>
                      <w:numId w:val="27"/>
                    </w:numPr>
                    <w:jc w:val="both"/>
                    <w:rPr>
                      <w:rFonts w:ascii="Segoe UI Black" w:hAnsi="Segoe UI Black" w:cs="Times New Roman"/>
                      <w:noProof/>
                      <w:sz w:val="36"/>
                      <w:szCs w:val="36"/>
                      <w:rtl/>
                    </w:rPr>
                  </w:pPr>
                  <w:r w:rsidRPr="004350B4">
                    <w:rPr>
                      <w:rFonts w:ascii="Segoe UI Black" w:hAnsi="Segoe UI Black" w:cs="Times New Roman" w:hint="cs"/>
                      <w:noProof/>
                      <w:sz w:val="36"/>
                      <w:szCs w:val="36"/>
                      <w:rtl/>
                    </w:rPr>
                    <w:t>الرؤية والرسالة والقيم</w:t>
                  </w:r>
                </w:p>
              </w:tc>
              <w:tc>
                <w:tcPr>
                  <w:tcW w:w="1701" w:type="dxa"/>
                </w:tcPr>
                <w:p w:rsidR="00965BDA" w:rsidRDefault="00965BDA" w:rsidP="0031347C">
                  <w:pPr>
                    <w:jc w:val="center"/>
                    <w:rPr>
                      <w:rFonts w:ascii="Segoe UI Black" w:hAnsi="Segoe UI Black" w:cs="Times New Roman"/>
                      <w:b/>
                      <w:bCs/>
                      <w:noProof/>
                      <w:sz w:val="44"/>
                      <w:szCs w:val="44"/>
                      <w:rtl/>
                    </w:rPr>
                  </w:pPr>
                </w:p>
              </w:tc>
            </w:tr>
            <w:tr w:rsidR="00965BDA" w:rsidTr="0031347C">
              <w:tc>
                <w:tcPr>
                  <w:tcW w:w="11685" w:type="dxa"/>
                </w:tcPr>
                <w:p w:rsidR="00965BDA" w:rsidRPr="004350B4" w:rsidRDefault="00965BDA" w:rsidP="0031347C">
                  <w:pPr>
                    <w:pStyle w:val="ListParagraph"/>
                    <w:numPr>
                      <w:ilvl w:val="0"/>
                      <w:numId w:val="27"/>
                    </w:numPr>
                    <w:jc w:val="both"/>
                    <w:rPr>
                      <w:rFonts w:ascii="Segoe UI Black" w:hAnsi="Segoe UI Black" w:cs="Times New Roman"/>
                      <w:noProof/>
                      <w:sz w:val="36"/>
                      <w:szCs w:val="36"/>
                      <w:rtl/>
                    </w:rPr>
                  </w:pPr>
                  <w:r w:rsidRPr="004350B4">
                    <w:rPr>
                      <w:rFonts w:ascii="Segoe UI Black" w:hAnsi="Segoe UI Black" w:cs="Times New Roman" w:hint="cs"/>
                      <w:noProof/>
                      <w:sz w:val="36"/>
                      <w:szCs w:val="36"/>
                      <w:rtl/>
                    </w:rPr>
                    <w:t>الاهداف الاستراتيجية والاستراتيجيات والمشاريع</w:t>
                  </w:r>
                </w:p>
              </w:tc>
              <w:tc>
                <w:tcPr>
                  <w:tcW w:w="1701" w:type="dxa"/>
                </w:tcPr>
                <w:p w:rsidR="00965BDA" w:rsidRDefault="00965BDA" w:rsidP="0031347C">
                  <w:pPr>
                    <w:jc w:val="center"/>
                    <w:rPr>
                      <w:rFonts w:ascii="Segoe UI Black" w:hAnsi="Segoe UI Black" w:cs="Times New Roman"/>
                      <w:b/>
                      <w:bCs/>
                      <w:noProof/>
                      <w:sz w:val="44"/>
                      <w:szCs w:val="44"/>
                      <w:rtl/>
                    </w:rPr>
                  </w:pPr>
                </w:p>
              </w:tc>
            </w:tr>
          </w:tbl>
          <w:p w:rsidR="00965BDA" w:rsidRDefault="00965BDA" w:rsidP="0031347C">
            <w:pPr>
              <w:rPr>
                <w:rFonts w:ascii="Segoe UI Black" w:hAnsi="Segoe UI Black" w:cs="Times New Roman"/>
                <w:b/>
                <w:bCs/>
                <w:noProof/>
                <w:sz w:val="44"/>
                <w:szCs w:val="44"/>
                <w:rtl/>
              </w:rPr>
            </w:pPr>
          </w:p>
          <w:p w:rsidR="00965BDA" w:rsidRDefault="00965BDA" w:rsidP="0031347C">
            <w:pPr>
              <w:rPr>
                <w:rFonts w:ascii="Segoe UI Black" w:hAnsi="Segoe UI Black" w:cs="Times New Roman"/>
                <w:b/>
                <w:bCs/>
                <w:noProof/>
                <w:sz w:val="44"/>
                <w:szCs w:val="44"/>
                <w:rtl/>
              </w:rPr>
            </w:pPr>
          </w:p>
        </w:tc>
      </w:tr>
    </w:tbl>
    <w:p w:rsidR="00BA766E" w:rsidRDefault="00BA766E"/>
    <w:p w:rsidR="003310E7" w:rsidRDefault="003310E7">
      <w:pPr>
        <w:rPr>
          <w:rtl/>
        </w:rPr>
      </w:pPr>
    </w:p>
    <w:tbl>
      <w:tblPr>
        <w:tblStyle w:val="TableGrid"/>
        <w:bidiVisual/>
        <w:tblW w:w="0" w:type="auto"/>
        <w:tblLook w:val="04A0"/>
      </w:tblPr>
      <w:tblGrid>
        <w:gridCol w:w="14174"/>
      </w:tblGrid>
      <w:tr w:rsidR="00293704" w:rsidRPr="00293704" w:rsidTr="00293704">
        <w:tc>
          <w:tcPr>
            <w:tcW w:w="14174" w:type="dxa"/>
          </w:tcPr>
          <w:p w:rsidR="004350B4" w:rsidRPr="00E7030B" w:rsidRDefault="004350B4" w:rsidP="004350B4">
            <w:pPr>
              <w:rPr>
                <w:rFonts w:ascii="Segoe UI Black" w:hAnsi="Segoe UI Black" w:cs="Times New Roman"/>
                <w:noProof/>
                <w:sz w:val="44"/>
                <w:szCs w:val="44"/>
                <w:rtl/>
              </w:rPr>
            </w:pPr>
            <w:r w:rsidRPr="00E7030B">
              <w:rPr>
                <w:rFonts w:ascii="Segoe UI Black" w:hAnsi="Segoe UI Black" w:cs="Times New Roman" w:hint="cs"/>
                <w:noProof/>
                <w:sz w:val="44"/>
                <w:szCs w:val="44"/>
                <w:rtl/>
              </w:rPr>
              <w:t>المقدمة</w:t>
            </w:r>
          </w:p>
          <w:p w:rsidR="00293704" w:rsidRPr="008E47E9" w:rsidRDefault="0056390F" w:rsidP="00DD30ED">
            <w:pPr>
              <w:jc w:val="both"/>
              <w:rPr>
                <w:rFonts w:ascii="Segoe UI Black" w:hAnsi="Segoe UI Black" w:cs="Times New Roman"/>
                <w:noProof/>
                <w:sz w:val="44"/>
                <w:szCs w:val="44"/>
                <w:rtl/>
              </w:rPr>
            </w:pPr>
            <w:r w:rsidRPr="008E47E9">
              <w:rPr>
                <w:rFonts w:ascii="Segoe UI Black" w:hAnsi="Segoe UI Black" w:cs="Times New Roman" w:hint="cs"/>
                <w:noProof/>
                <w:sz w:val="44"/>
                <w:szCs w:val="44"/>
                <w:rtl/>
              </w:rPr>
              <w:t>إن الحمد لله والصلاة والسلام على رسولنا الكريم محمد ، وبعد</w:t>
            </w:r>
            <w:r w:rsidR="00210CBC">
              <w:rPr>
                <w:rFonts w:ascii="Segoe UI Black" w:hAnsi="Segoe UI Black" w:cs="Times New Roman" w:hint="cs"/>
                <w:noProof/>
                <w:sz w:val="44"/>
                <w:szCs w:val="44"/>
                <w:rtl/>
              </w:rPr>
              <w:t xml:space="preserve"> :</w:t>
            </w:r>
          </w:p>
          <w:p w:rsidR="0056390F" w:rsidRDefault="0056390F" w:rsidP="00DD30ED">
            <w:pPr>
              <w:jc w:val="both"/>
              <w:rPr>
                <w:rFonts w:ascii="Segoe UI Black" w:hAnsi="Segoe UI Black" w:cs="Times New Roman"/>
                <w:noProof/>
                <w:sz w:val="44"/>
                <w:szCs w:val="44"/>
                <w:rtl/>
              </w:rPr>
            </w:pPr>
            <w:r w:rsidRPr="008E47E9">
              <w:rPr>
                <w:rFonts w:ascii="Segoe UI Black" w:hAnsi="Segoe UI Black" w:cs="Times New Roman" w:hint="cs"/>
                <w:noProof/>
                <w:sz w:val="44"/>
                <w:szCs w:val="44"/>
                <w:rtl/>
              </w:rPr>
              <w:t>بدأ مشروع الخطة الاستراتيجية لكلية الآداب والعلوم بوادي الدواسر في عام 1434 ه</w:t>
            </w:r>
            <w:r w:rsidR="00F036FD">
              <w:rPr>
                <w:rFonts w:ascii="Segoe UI Black" w:hAnsi="Segoe UI Black" w:cs="Times New Roman" w:hint="cs"/>
                <w:noProof/>
                <w:sz w:val="44"/>
                <w:szCs w:val="44"/>
                <w:rtl/>
              </w:rPr>
              <w:t>ـ</w:t>
            </w:r>
            <w:r w:rsidRPr="008E47E9">
              <w:rPr>
                <w:rFonts w:ascii="Segoe UI Black" w:hAnsi="Segoe UI Black" w:cs="Times New Roman" w:hint="cs"/>
                <w:noProof/>
                <w:sz w:val="44"/>
                <w:szCs w:val="44"/>
                <w:rtl/>
              </w:rPr>
              <w:t xml:space="preserve"> ، وتم تشكيل لجان اشرافيه وتنفيذية لإعداد وتنفيذ الخطة الاستراتيجية ضمن فترة زمنية تستمر لعشر أعوام (143</w:t>
            </w:r>
            <w:r w:rsidR="008E47E9" w:rsidRPr="008E47E9">
              <w:rPr>
                <w:rFonts w:ascii="Segoe UI Black" w:hAnsi="Segoe UI Black" w:cs="Times New Roman" w:hint="cs"/>
                <w:noProof/>
                <w:sz w:val="44"/>
                <w:szCs w:val="44"/>
                <w:rtl/>
              </w:rPr>
              <w:t>4-1444ه</w:t>
            </w:r>
            <w:r w:rsidR="00F036FD">
              <w:rPr>
                <w:rFonts w:ascii="Segoe UI Black" w:hAnsi="Segoe UI Black" w:cs="Times New Roman" w:hint="cs"/>
                <w:noProof/>
                <w:sz w:val="44"/>
                <w:szCs w:val="44"/>
                <w:rtl/>
              </w:rPr>
              <w:t>ـ</w:t>
            </w:r>
            <w:r w:rsidR="008E47E9" w:rsidRPr="008E47E9">
              <w:rPr>
                <w:rFonts w:ascii="Segoe UI Black" w:hAnsi="Segoe UI Black" w:cs="Times New Roman" w:hint="cs"/>
                <w:noProof/>
                <w:sz w:val="44"/>
                <w:szCs w:val="44"/>
                <w:rtl/>
              </w:rPr>
              <w:t>)</w:t>
            </w:r>
            <w:r w:rsidR="008E47E9">
              <w:rPr>
                <w:rFonts w:ascii="Segoe UI Black" w:hAnsi="Segoe UI Black" w:cs="Times New Roman" w:hint="cs"/>
                <w:noProof/>
                <w:sz w:val="44"/>
                <w:szCs w:val="44"/>
                <w:rtl/>
              </w:rPr>
              <w:t>.</w:t>
            </w:r>
          </w:p>
          <w:p w:rsidR="008E47E9" w:rsidRDefault="00BD59BA" w:rsidP="00DD30ED">
            <w:pPr>
              <w:jc w:val="both"/>
              <w:rPr>
                <w:rFonts w:ascii="Segoe UI Black" w:hAnsi="Segoe UI Black" w:cs="Times New Roman"/>
                <w:noProof/>
                <w:sz w:val="44"/>
                <w:szCs w:val="44"/>
                <w:rtl/>
              </w:rPr>
            </w:pPr>
            <w:r>
              <w:rPr>
                <w:rFonts w:ascii="Segoe UI Black" w:hAnsi="Segoe UI Black" w:cs="Times New Roman" w:hint="cs"/>
                <w:noProof/>
                <w:sz w:val="44"/>
                <w:szCs w:val="44"/>
                <w:rtl/>
              </w:rPr>
              <w:t>وفي بداية الفصل الدراسي الاول لعام 1437-1438 قام فريق التطوير والجودة بكلية الآداب والعلوم بوادي الدواسر بوضع الخطة الاستراتيج</w:t>
            </w:r>
            <w:r w:rsidR="00F036FD">
              <w:rPr>
                <w:rFonts w:ascii="Segoe UI Black" w:hAnsi="Segoe UI Black" w:cs="Times New Roman" w:hint="cs"/>
                <w:noProof/>
                <w:sz w:val="44"/>
                <w:szCs w:val="44"/>
                <w:rtl/>
              </w:rPr>
              <w:t>ية الجديدة للكلية والتي تستمر با</w:t>
            </w:r>
            <w:r>
              <w:rPr>
                <w:rFonts w:ascii="Segoe UI Black" w:hAnsi="Segoe UI Black" w:cs="Times New Roman" w:hint="cs"/>
                <w:noProof/>
                <w:sz w:val="44"/>
                <w:szCs w:val="44"/>
                <w:rtl/>
              </w:rPr>
              <w:t xml:space="preserve">ذن الله لمدة </w:t>
            </w:r>
            <w:r w:rsidR="001A1A56">
              <w:rPr>
                <w:rFonts w:ascii="Segoe UI Black" w:hAnsi="Segoe UI Black" w:cs="Times New Roman" w:hint="cs"/>
                <w:noProof/>
                <w:sz w:val="44"/>
                <w:szCs w:val="44"/>
                <w:rtl/>
              </w:rPr>
              <w:t>خمس</w:t>
            </w:r>
            <w:r>
              <w:rPr>
                <w:rFonts w:ascii="Segoe UI Black" w:hAnsi="Segoe UI Black" w:cs="Times New Roman" w:hint="cs"/>
                <w:noProof/>
                <w:sz w:val="44"/>
                <w:szCs w:val="44"/>
                <w:rtl/>
              </w:rPr>
              <w:t xml:space="preserve"> سنوات وتم التعديل عليها نظرا</w:t>
            </w:r>
            <w:r w:rsidR="00F036FD">
              <w:rPr>
                <w:rFonts w:ascii="Segoe UI Black" w:hAnsi="Segoe UI Black" w:cs="Times New Roman" w:hint="cs"/>
                <w:noProof/>
                <w:sz w:val="44"/>
                <w:szCs w:val="44"/>
                <w:rtl/>
              </w:rPr>
              <w:t>ً</w:t>
            </w:r>
            <w:r>
              <w:rPr>
                <w:rFonts w:ascii="Segoe UI Black" w:hAnsi="Segoe UI Black" w:cs="Times New Roman" w:hint="cs"/>
                <w:noProof/>
                <w:sz w:val="44"/>
                <w:szCs w:val="44"/>
                <w:rtl/>
              </w:rPr>
              <w:t xml:space="preserve"> للأمور التالية:</w:t>
            </w:r>
          </w:p>
          <w:p w:rsidR="00F036FD" w:rsidRDefault="00EA05C1" w:rsidP="009059E5">
            <w:pPr>
              <w:pStyle w:val="ListParagraph"/>
              <w:numPr>
                <w:ilvl w:val="0"/>
                <w:numId w:val="8"/>
              </w:numPr>
              <w:rPr>
                <w:rFonts w:ascii="Segoe UI Black" w:hAnsi="Segoe UI Black" w:cs="Times New Roman"/>
                <w:noProof/>
                <w:sz w:val="44"/>
                <w:szCs w:val="44"/>
              </w:rPr>
            </w:pPr>
            <w:r w:rsidRPr="00F036FD">
              <w:rPr>
                <w:rFonts w:ascii="Segoe UI Black" w:hAnsi="Segoe UI Black" w:cs="Times New Roman" w:hint="cs"/>
                <w:noProof/>
                <w:sz w:val="44"/>
                <w:szCs w:val="44"/>
                <w:rtl/>
              </w:rPr>
              <w:t>إ</w:t>
            </w:r>
            <w:r w:rsidR="00BD59BA" w:rsidRPr="00F036FD">
              <w:rPr>
                <w:rFonts w:ascii="Segoe UI Black" w:hAnsi="Segoe UI Black" w:cs="Times New Roman" w:hint="cs"/>
                <w:noProof/>
                <w:sz w:val="44"/>
                <w:szCs w:val="44"/>
                <w:rtl/>
              </w:rPr>
              <w:t>عادة هيكلة</w:t>
            </w:r>
            <w:r w:rsidRPr="00F036FD">
              <w:rPr>
                <w:rFonts w:ascii="Segoe UI Black" w:hAnsi="Segoe UI Black" w:cs="Times New Roman" w:hint="cs"/>
                <w:noProof/>
                <w:sz w:val="44"/>
                <w:szCs w:val="44"/>
                <w:rtl/>
              </w:rPr>
              <w:t xml:space="preserve"> الهيكل التنظيمي والإ</w:t>
            </w:r>
            <w:r w:rsidR="00BD59BA" w:rsidRPr="00F036FD">
              <w:rPr>
                <w:rFonts w:ascii="Segoe UI Black" w:hAnsi="Segoe UI Black" w:cs="Times New Roman" w:hint="cs"/>
                <w:noProof/>
                <w:sz w:val="44"/>
                <w:szCs w:val="44"/>
                <w:rtl/>
              </w:rPr>
              <w:t>داري للكلية.</w:t>
            </w:r>
          </w:p>
          <w:p w:rsidR="00F036FD" w:rsidRDefault="00BD59BA" w:rsidP="00820483">
            <w:pPr>
              <w:pStyle w:val="ListParagraph"/>
              <w:numPr>
                <w:ilvl w:val="0"/>
                <w:numId w:val="8"/>
              </w:numPr>
              <w:rPr>
                <w:rFonts w:ascii="Segoe UI Black" w:hAnsi="Segoe UI Black" w:cs="Times New Roman"/>
                <w:noProof/>
                <w:sz w:val="44"/>
                <w:szCs w:val="44"/>
              </w:rPr>
            </w:pPr>
            <w:r w:rsidRPr="00F036FD">
              <w:rPr>
                <w:rFonts w:ascii="Segoe UI Black" w:hAnsi="Segoe UI Black" w:cs="Times New Roman" w:hint="cs"/>
                <w:noProof/>
                <w:sz w:val="44"/>
                <w:szCs w:val="44"/>
                <w:rtl/>
              </w:rPr>
              <w:t>الن</w:t>
            </w:r>
            <w:r w:rsidR="00F87FEE" w:rsidRPr="00F036FD">
              <w:rPr>
                <w:rFonts w:ascii="Segoe UI Black" w:hAnsi="Segoe UI Black" w:cs="Times New Roman" w:hint="cs"/>
                <w:noProof/>
                <w:sz w:val="44"/>
                <w:szCs w:val="44"/>
                <w:rtl/>
              </w:rPr>
              <w:t>ظر في صياغة الرسالة والرؤية والأ</w:t>
            </w:r>
            <w:r w:rsidRPr="00F036FD">
              <w:rPr>
                <w:rFonts w:ascii="Segoe UI Black" w:hAnsi="Segoe UI Black" w:cs="Times New Roman" w:hint="cs"/>
                <w:noProof/>
                <w:sz w:val="44"/>
                <w:szCs w:val="44"/>
                <w:rtl/>
              </w:rPr>
              <w:t>هداف للكلية.</w:t>
            </w:r>
          </w:p>
          <w:p w:rsidR="00F036FD" w:rsidRDefault="00BD59BA" w:rsidP="005608FB">
            <w:pPr>
              <w:pStyle w:val="ListParagraph"/>
              <w:numPr>
                <w:ilvl w:val="0"/>
                <w:numId w:val="8"/>
              </w:numPr>
              <w:rPr>
                <w:rFonts w:ascii="Segoe UI Black" w:hAnsi="Segoe UI Black" w:cs="Times New Roman"/>
                <w:noProof/>
                <w:sz w:val="44"/>
                <w:szCs w:val="44"/>
              </w:rPr>
            </w:pPr>
            <w:r w:rsidRPr="00F036FD">
              <w:rPr>
                <w:rFonts w:ascii="Segoe UI Black" w:hAnsi="Segoe UI Black" w:cs="Times New Roman" w:hint="cs"/>
                <w:noProof/>
                <w:sz w:val="44"/>
                <w:szCs w:val="44"/>
                <w:rtl/>
              </w:rPr>
              <w:t>تحليل ودراسة البيئة الداخلية والخارجية للكلية.</w:t>
            </w:r>
          </w:p>
          <w:p w:rsidR="00F036FD" w:rsidRDefault="00BD59BA" w:rsidP="00E16F62">
            <w:pPr>
              <w:pStyle w:val="ListParagraph"/>
              <w:numPr>
                <w:ilvl w:val="0"/>
                <w:numId w:val="8"/>
              </w:numPr>
              <w:rPr>
                <w:rFonts w:ascii="Segoe UI Black" w:hAnsi="Segoe UI Black" w:cs="Times New Roman"/>
                <w:noProof/>
                <w:sz w:val="44"/>
                <w:szCs w:val="44"/>
              </w:rPr>
            </w:pPr>
            <w:r w:rsidRPr="00F036FD">
              <w:rPr>
                <w:rFonts w:ascii="Segoe UI Black" w:hAnsi="Segoe UI Black" w:cs="Times New Roman" w:hint="cs"/>
                <w:noProof/>
                <w:sz w:val="44"/>
                <w:szCs w:val="44"/>
                <w:rtl/>
              </w:rPr>
              <w:t>الاستفادة من المقارنات المرجعية ومؤشرات الاداء الرئيسية.</w:t>
            </w:r>
          </w:p>
          <w:p w:rsidR="00F036FD" w:rsidRDefault="00BD59BA" w:rsidP="004E606B">
            <w:pPr>
              <w:pStyle w:val="ListParagraph"/>
              <w:numPr>
                <w:ilvl w:val="0"/>
                <w:numId w:val="8"/>
              </w:numPr>
              <w:rPr>
                <w:rFonts w:ascii="Segoe UI Black" w:hAnsi="Segoe UI Black" w:cs="Times New Roman"/>
                <w:noProof/>
                <w:sz w:val="44"/>
                <w:szCs w:val="44"/>
              </w:rPr>
            </w:pPr>
            <w:r w:rsidRPr="00F036FD">
              <w:rPr>
                <w:rFonts w:ascii="Segoe UI Black" w:hAnsi="Segoe UI Black" w:cs="Times New Roman" w:hint="cs"/>
                <w:noProof/>
                <w:sz w:val="44"/>
                <w:szCs w:val="44"/>
                <w:rtl/>
              </w:rPr>
              <w:t xml:space="preserve">تحليل ودراسة </w:t>
            </w:r>
            <w:r w:rsidR="004D6A96" w:rsidRPr="00F036FD">
              <w:rPr>
                <w:rFonts w:ascii="Segoe UI Black" w:hAnsi="Segoe UI Black" w:cs="Times New Roman" w:hint="cs"/>
                <w:noProof/>
                <w:sz w:val="44"/>
                <w:szCs w:val="44"/>
                <w:rtl/>
              </w:rPr>
              <w:t>أ</w:t>
            </w:r>
            <w:r w:rsidRPr="00F036FD">
              <w:rPr>
                <w:rFonts w:ascii="Segoe UI Black" w:hAnsi="Segoe UI Black" w:cs="Times New Roman" w:hint="cs"/>
                <w:noProof/>
                <w:sz w:val="44"/>
                <w:szCs w:val="44"/>
                <w:rtl/>
              </w:rPr>
              <w:t>برز نقاط القوة والضعف بالكلية .</w:t>
            </w:r>
          </w:p>
          <w:p w:rsidR="00BD59BA" w:rsidRPr="00F036FD" w:rsidRDefault="00BD59BA" w:rsidP="004E606B">
            <w:pPr>
              <w:pStyle w:val="ListParagraph"/>
              <w:numPr>
                <w:ilvl w:val="0"/>
                <w:numId w:val="8"/>
              </w:numPr>
              <w:rPr>
                <w:rFonts w:ascii="Segoe UI Black" w:hAnsi="Segoe UI Black" w:cs="Times New Roman"/>
                <w:noProof/>
                <w:sz w:val="44"/>
                <w:szCs w:val="44"/>
                <w:rtl/>
              </w:rPr>
            </w:pPr>
            <w:r w:rsidRPr="00F036FD">
              <w:rPr>
                <w:rFonts w:ascii="Segoe UI Black" w:hAnsi="Segoe UI Black" w:cs="Times New Roman" w:hint="cs"/>
                <w:noProof/>
                <w:sz w:val="44"/>
                <w:szCs w:val="44"/>
                <w:rtl/>
              </w:rPr>
              <w:t>تقديم مقترحات لتجاوز الصعوبات ونقاط الضعف بالكلية.</w:t>
            </w:r>
          </w:p>
          <w:p w:rsidR="00293704" w:rsidRPr="00E7030B" w:rsidRDefault="00293704" w:rsidP="00326CA3">
            <w:pPr>
              <w:rPr>
                <w:rFonts w:ascii="Segoe UI Black" w:hAnsi="Segoe UI Black" w:cs="Times New Roman"/>
                <w:noProof/>
                <w:sz w:val="44"/>
                <w:szCs w:val="44"/>
                <w:rtl/>
              </w:rPr>
            </w:pPr>
          </w:p>
          <w:p w:rsidR="00106927" w:rsidRPr="00E7030B" w:rsidRDefault="00106927" w:rsidP="00326CA3">
            <w:pPr>
              <w:rPr>
                <w:rFonts w:ascii="Segoe UI Black" w:hAnsi="Segoe UI Black" w:cs="Times New Roman"/>
                <w:noProof/>
                <w:sz w:val="44"/>
                <w:szCs w:val="44"/>
                <w:rtl/>
              </w:rPr>
            </w:pPr>
          </w:p>
          <w:p w:rsidR="00326CA3" w:rsidRPr="00E7030B" w:rsidRDefault="00326CA3" w:rsidP="00326CA3">
            <w:pPr>
              <w:rPr>
                <w:rFonts w:ascii="Segoe UI Black" w:hAnsi="Segoe UI Black" w:cs="Times New Roman"/>
                <w:noProof/>
                <w:sz w:val="44"/>
                <w:szCs w:val="44"/>
                <w:rtl/>
              </w:rPr>
            </w:pPr>
          </w:p>
          <w:p w:rsidR="004D6A96" w:rsidRDefault="004D6A96" w:rsidP="00326CA3">
            <w:pPr>
              <w:rPr>
                <w:rFonts w:ascii="Segoe UI Black" w:hAnsi="Segoe UI Black" w:cs="Times New Roman"/>
                <w:noProof/>
                <w:sz w:val="44"/>
                <w:szCs w:val="44"/>
                <w:rtl/>
              </w:rPr>
            </w:pPr>
            <w:r w:rsidRPr="004D6A96">
              <w:rPr>
                <w:rFonts w:ascii="Segoe UI Black" w:hAnsi="Segoe UI Black" w:cs="Times New Roman" w:hint="cs"/>
                <w:noProof/>
                <w:sz w:val="44"/>
                <w:szCs w:val="44"/>
                <w:rtl/>
              </w:rPr>
              <w:t>وتشرف وكالة التطوير والجودة بالكلية على إعداد الخطة الإستراتيجية للكلية بال</w:t>
            </w:r>
            <w:r>
              <w:rPr>
                <w:rFonts w:ascii="Segoe UI Black" w:hAnsi="Segoe UI Black" w:cs="Times New Roman" w:hint="cs"/>
                <w:noProof/>
                <w:sz w:val="44"/>
                <w:szCs w:val="44"/>
                <w:rtl/>
              </w:rPr>
              <w:t>ت</w:t>
            </w:r>
            <w:r w:rsidRPr="004D6A96">
              <w:rPr>
                <w:rFonts w:ascii="Segoe UI Black" w:hAnsi="Segoe UI Black" w:cs="Times New Roman" w:hint="cs"/>
                <w:noProof/>
                <w:sz w:val="44"/>
                <w:szCs w:val="44"/>
                <w:rtl/>
              </w:rPr>
              <w:t xml:space="preserve">نسيق مع وحدة الخطة الاستراتيجية </w:t>
            </w:r>
            <w:r w:rsidR="00CB7565">
              <w:rPr>
                <w:rFonts w:ascii="Segoe UI Black" w:hAnsi="Segoe UI Black" w:cs="Times New Roman" w:hint="cs"/>
                <w:noProof/>
                <w:sz w:val="44"/>
                <w:szCs w:val="44"/>
                <w:rtl/>
              </w:rPr>
              <w:t>واللجان المشاركة (لجنة التوجيه للإشراف على الخطة الاستراتيجية واللجنة التنفيذية للخطة)</w:t>
            </w:r>
            <w:r w:rsidR="006D5BE0">
              <w:rPr>
                <w:rFonts w:ascii="Segoe UI Black" w:hAnsi="Segoe UI Black" w:cs="Times New Roman" w:hint="cs"/>
                <w:noProof/>
                <w:sz w:val="44"/>
                <w:szCs w:val="44"/>
                <w:rtl/>
              </w:rPr>
              <w:t>.</w:t>
            </w:r>
          </w:p>
          <w:p w:rsidR="00011CF9" w:rsidRDefault="006D5BE0" w:rsidP="00D76634">
            <w:pPr>
              <w:rPr>
                <w:rFonts w:ascii="Segoe UI Black" w:hAnsi="Segoe UI Black" w:cs="Times New Roman"/>
                <w:noProof/>
                <w:sz w:val="44"/>
                <w:szCs w:val="44"/>
                <w:rtl/>
              </w:rPr>
            </w:pPr>
            <w:r>
              <w:rPr>
                <w:rFonts w:ascii="Segoe UI Black" w:hAnsi="Segoe UI Black" w:cs="Times New Roman" w:hint="cs"/>
                <w:noProof/>
                <w:sz w:val="44"/>
                <w:szCs w:val="44"/>
                <w:rtl/>
              </w:rPr>
              <w:t>تحوي الكلية (</w:t>
            </w:r>
            <w:r w:rsidR="00D76634">
              <w:rPr>
                <w:rFonts w:ascii="Segoe UI Black" w:hAnsi="Segoe UI Black" w:cs="Times New Roman" w:hint="cs"/>
                <w:noProof/>
                <w:sz w:val="44"/>
                <w:szCs w:val="44"/>
                <w:rtl/>
              </w:rPr>
              <w:t>4</w:t>
            </w:r>
            <w:r>
              <w:rPr>
                <w:rFonts w:ascii="Segoe UI Black" w:hAnsi="Segoe UI Black" w:cs="Times New Roman" w:hint="cs"/>
                <w:noProof/>
                <w:sz w:val="44"/>
                <w:szCs w:val="44"/>
                <w:rtl/>
              </w:rPr>
              <w:t xml:space="preserve">) وكالات يتبعها </w:t>
            </w:r>
            <w:r w:rsidR="004B2EC0">
              <w:rPr>
                <w:rFonts w:ascii="Segoe UI Black" w:hAnsi="Segoe UI Black" w:cs="Times New Roman" w:hint="cs"/>
                <w:noProof/>
                <w:sz w:val="44"/>
                <w:szCs w:val="44"/>
                <w:rtl/>
              </w:rPr>
              <w:t>(19)</w:t>
            </w:r>
            <w:r w:rsidR="00011CF9">
              <w:rPr>
                <w:rFonts w:ascii="Segoe UI Black" w:hAnsi="Segoe UI Black" w:cs="Times New Roman" w:hint="cs"/>
                <w:noProof/>
                <w:sz w:val="44"/>
                <w:szCs w:val="44"/>
                <w:rtl/>
              </w:rPr>
              <w:t xml:space="preserve"> وحدة مساندة لها و</w:t>
            </w:r>
            <w:r w:rsidR="00870009">
              <w:rPr>
                <w:rFonts w:ascii="Segoe UI Black" w:hAnsi="Segoe UI Black" w:cs="Times New Roman" w:hint="cs"/>
                <w:noProof/>
                <w:sz w:val="44"/>
                <w:szCs w:val="44"/>
                <w:rtl/>
              </w:rPr>
              <w:t>(</w:t>
            </w:r>
            <w:r w:rsidR="008C3C44">
              <w:rPr>
                <w:rFonts w:ascii="Segoe UI Black" w:hAnsi="Segoe UI Black" w:cs="Times New Roman" w:hint="cs"/>
                <w:noProof/>
                <w:sz w:val="44"/>
                <w:szCs w:val="44"/>
                <w:rtl/>
              </w:rPr>
              <w:t>8</w:t>
            </w:r>
            <w:r w:rsidR="00870009">
              <w:rPr>
                <w:rFonts w:ascii="Segoe UI Black" w:hAnsi="Segoe UI Black" w:cs="Times New Roman" w:hint="cs"/>
                <w:noProof/>
                <w:sz w:val="44"/>
                <w:szCs w:val="44"/>
                <w:rtl/>
              </w:rPr>
              <w:t>)</w:t>
            </w:r>
            <w:r w:rsidR="00011CF9">
              <w:rPr>
                <w:rFonts w:ascii="Segoe UI Black" w:hAnsi="Segoe UI Black" w:cs="Times New Roman" w:hint="cs"/>
                <w:noProof/>
                <w:sz w:val="44"/>
                <w:szCs w:val="44"/>
                <w:rtl/>
              </w:rPr>
              <w:t xml:space="preserve"> اقسام أكاديمية ( اللغة العربية وآدابها , اللغة الإنجليزية وآدابها ، الرياضيات , علوم الحاسب ، الفيزياء</w:t>
            </w:r>
            <w:r w:rsidR="008C3C44">
              <w:rPr>
                <w:rFonts w:ascii="Segoe UI Black" w:hAnsi="Segoe UI Black" w:cs="Times New Roman" w:hint="cs"/>
                <w:noProof/>
                <w:sz w:val="44"/>
                <w:szCs w:val="44"/>
                <w:rtl/>
              </w:rPr>
              <w:t>، والأحياء والكيمياء والدراسات الاجتماعية</w:t>
            </w:r>
            <w:r w:rsidR="00BA766E">
              <w:rPr>
                <w:rFonts w:ascii="Segoe UI Black" w:hAnsi="Segoe UI Black" w:cs="Times New Roman" w:hint="cs"/>
                <w:noProof/>
                <w:sz w:val="44"/>
                <w:szCs w:val="44"/>
                <w:rtl/>
              </w:rPr>
              <w:t xml:space="preserve">)، </w:t>
            </w:r>
            <w:r w:rsidR="00011CF9">
              <w:rPr>
                <w:rFonts w:ascii="Segoe UI Black" w:hAnsi="Segoe UI Black" w:cs="Times New Roman" w:hint="cs"/>
                <w:noProof/>
                <w:sz w:val="44"/>
                <w:szCs w:val="44"/>
                <w:rtl/>
              </w:rPr>
              <w:t xml:space="preserve">ويبلغ عدد الطلاب </w:t>
            </w:r>
            <w:r w:rsidR="00870009">
              <w:rPr>
                <w:rFonts w:ascii="Segoe UI Black" w:hAnsi="Segoe UI Black" w:cs="Times New Roman" w:hint="cs"/>
                <w:noProof/>
                <w:sz w:val="44"/>
                <w:szCs w:val="44"/>
                <w:rtl/>
              </w:rPr>
              <w:t xml:space="preserve">(1365) </w:t>
            </w:r>
            <w:r w:rsidR="00011CF9">
              <w:rPr>
                <w:rFonts w:ascii="Segoe UI Black" w:hAnsi="Segoe UI Black" w:cs="Times New Roman" w:hint="cs"/>
                <w:noProof/>
                <w:sz w:val="44"/>
                <w:szCs w:val="44"/>
                <w:rtl/>
              </w:rPr>
              <w:t xml:space="preserve">وعدد الطالبات </w:t>
            </w:r>
            <w:r w:rsidR="00870009">
              <w:rPr>
                <w:rFonts w:ascii="Segoe UI Black" w:hAnsi="Segoe UI Black" w:cs="Times New Roman" w:hint="cs"/>
                <w:noProof/>
                <w:sz w:val="44"/>
                <w:szCs w:val="44"/>
                <w:rtl/>
              </w:rPr>
              <w:t>(2399)</w:t>
            </w:r>
            <w:r w:rsidR="00BA766E">
              <w:rPr>
                <w:rFonts w:ascii="Segoe UI Black" w:hAnsi="Segoe UI Black" w:cs="Times New Roman" w:hint="cs"/>
                <w:noProof/>
                <w:sz w:val="44"/>
                <w:szCs w:val="44"/>
                <w:rtl/>
              </w:rPr>
              <w:t xml:space="preserve"> </w:t>
            </w:r>
            <w:r w:rsidR="00011CF9">
              <w:rPr>
                <w:rFonts w:ascii="Segoe UI Black" w:hAnsi="Segoe UI Black" w:cs="Times New Roman" w:hint="cs"/>
                <w:noProof/>
                <w:sz w:val="44"/>
                <w:szCs w:val="44"/>
                <w:rtl/>
              </w:rPr>
              <w:t>كما يبلغ عدد أعضاء هيئة التدريس</w:t>
            </w:r>
            <w:r w:rsidR="001A0B93">
              <w:rPr>
                <w:rFonts w:ascii="Segoe UI Black" w:hAnsi="Segoe UI Black" w:cs="Times New Roman" w:hint="cs"/>
                <w:noProof/>
                <w:sz w:val="44"/>
                <w:szCs w:val="44"/>
                <w:rtl/>
              </w:rPr>
              <w:t xml:space="preserve"> ومن في حكمهم من المحاضرين والمعيدين بالكلية </w:t>
            </w:r>
            <w:r w:rsidR="00870009">
              <w:rPr>
                <w:rFonts w:ascii="Segoe UI Black" w:hAnsi="Segoe UI Black" w:cs="Times New Roman" w:hint="cs"/>
                <w:noProof/>
                <w:sz w:val="44"/>
                <w:szCs w:val="44"/>
                <w:rtl/>
              </w:rPr>
              <w:t xml:space="preserve">(156) </w:t>
            </w:r>
            <w:r w:rsidR="001A0B93">
              <w:rPr>
                <w:rFonts w:ascii="Segoe UI Black" w:hAnsi="Segoe UI Black" w:cs="Times New Roman" w:hint="cs"/>
                <w:noProof/>
                <w:sz w:val="44"/>
                <w:szCs w:val="44"/>
                <w:rtl/>
              </w:rPr>
              <w:t xml:space="preserve">عضو، منهم </w:t>
            </w:r>
            <w:r w:rsidR="00870009">
              <w:rPr>
                <w:rFonts w:ascii="Segoe UI Black" w:hAnsi="Segoe UI Black" w:cs="Times New Roman" w:hint="cs"/>
                <w:noProof/>
                <w:sz w:val="44"/>
                <w:szCs w:val="44"/>
                <w:rtl/>
              </w:rPr>
              <w:t xml:space="preserve">( 39 ) </w:t>
            </w:r>
            <w:r w:rsidR="001A0B93">
              <w:rPr>
                <w:rFonts w:ascii="Segoe UI Black" w:hAnsi="Segoe UI Black" w:cs="Times New Roman" w:hint="cs"/>
                <w:noProof/>
                <w:sz w:val="44"/>
                <w:szCs w:val="44"/>
                <w:rtl/>
              </w:rPr>
              <w:t xml:space="preserve">سعوديين ، </w:t>
            </w:r>
            <w:r w:rsidR="00870009">
              <w:rPr>
                <w:rFonts w:ascii="Segoe UI Black" w:hAnsi="Segoe UI Black" w:cs="Times New Roman" w:hint="cs"/>
                <w:noProof/>
                <w:sz w:val="44"/>
                <w:szCs w:val="44"/>
                <w:rtl/>
              </w:rPr>
              <w:t xml:space="preserve">(117) </w:t>
            </w:r>
            <w:r w:rsidR="001A0B93">
              <w:rPr>
                <w:rFonts w:ascii="Segoe UI Black" w:hAnsi="Segoe UI Black" w:cs="Times New Roman" w:hint="cs"/>
                <w:noProof/>
                <w:sz w:val="44"/>
                <w:szCs w:val="44"/>
                <w:rtl/>
              </w:rPr>
              <w:t>من غير السعوديين، ويبلغ عدد اعض</w:t>
            </w:r>
            <w:r w:rsidR="00870009">
              <w:rPr>
                <w:rFonts w:ascii="Segoe UI Black" w:hAnsi="Segoe UI Black" w:cs="Times New Roman" w:hint="cs"/>
                <w:noProof/>
                <w:sz w:val="44"/>
                <w:szCs w:val="44"/>
                <w:rtl/>
              </w:rPr>
              <w:t>ا</w:t>
            </w:r>
            <w:r w:rsidR="001A0B93">
              <w:rPr>
                <w:rFonts w:ascii="Segoe UI Black" w:hAnsi="Segoe UI Black" w:cs="Times New Roman" w:hint="cs"/>
                <w:noProof/>
                <w:sz w:val="44"/>
                <w:szCs w:val="44"/>
                <w:rtl/>
              </w:rPr>
              <w:t xml:space="preserve">ء الهيئة الادارية بالكلية </w:t>
            </w:r>
            <w:r w:rsidR="00870009">
              <w:rPr>
                <w:rFonts w:ascii="Segoe UI Black" w:hAnsi="Segoe UI Black" w:cs="Times New Roman" w:hint="cs"/>
                <w:noProof/>
                <w:sz w:val="44"/>
                <w:szCs w:val="44"/>
                <w:rtl/>
              </w:rPr>
              <w:t>(</w:t>
            </w:r>
            <w:r w:rsidR="00BD4D4D">
              <w:rPr>
                <w:rFonts w:ascii="Segoe UI Black" w:hAnsi="Segoe UI Black" w:cs="Times New Roman" w:hint="cs"/>
                <w:noProof/>
                <w:sz w:val="44"/>
                <w:szCs w:val="44"/>
                <w:rtl/>
              </w:rPr>
              <w:t>76</w:t>
            </w:r>
            <w:r w:rsidR="00870009">
              <w:rPr>
                <w:rFonts w:ascii="Segoe UI Black" w:hAnsi="Segoe UI Black" w:cs="Times New Roman" w:hint="cs"/>
                <w:noProof/>
                <w:sz w:val="44"/>
                <w:szCs w:val="44"/>
                <w:rtl/>
              </w:rPr>
              <w:t>)</w:t>
            </w:r>
            <w:r w:rsidR="00BC7E1C">
              <w:rPr>
                <w:rFonts w:ascii="Segoe UI Black" w:hAnsi="Segoe UI Black" w:cs="Times New Roman" w:hint="cs"/>
                <w:noProof/>
                <w:sz w:val="44"/>
                <w:szCs w:val="44"/>
                <w:rtl/>
              </w:rPr>
              <w:t>عضو</w:t>
            </w:r>
            <w:r w:rsidR="00BD4D4D">
              <w:rPr>
                <w:rFonts w:ascii="Segoe UI Black" w:hAnsi="Segoe UI Black" w:cs="Times New Roman" w:hint="cs"/>
                <w:noProof/>
                <w:sz w:val="44"/>
                <w:szCs w:val="44"/>
                <w:rtl/>
              </w:rPr>
              <w:t xml:space="preserve"> كلهم من السعوديين.</w:t>
            </w:r>
          </w:p>
          <w:p w:rsidR="00BC7E1C" w:rsidRDefault="00BC7E1C" w:rsidP="00011CF9">
            <w:pPr>
              <w:rPr>
                <w:rFonts w:ascii="Segoe UI Black" w:hAnsi="Segoe UI Black" w:cs="Times New Roman"/>
                <w:noProof/>
                <w:sz w:val="44"/>
                <w:szCs w:val="44"/>
                <w:rtl/>
              </w:rPr>
            </w:pPr>
            <w:r>
              <w:rPr>
                <w:rFonts w:ascii="Segoe UI Black" w:hAnsi="Segoe UI Black" w:cs="Times New Roman" w:hint="cs"/>
                <w:noProof/>
                <w:sz w:val="44"/>
                <w:szCs w:val="44"/>
                <w:rtl/>
              </w:rPr>
              <w:t>لقد اعتمد في إعداد الخطة الاستراتيجية على منهجية انبثقت من ابرز النماذج المحلية والاقليمية في عمليات التقييم  وذلك لتحديد نقاط القوة والضعف وتحليل التحديات والتهديدات والفرص في البية الداخلية والخارجية للكلية</w:t>
            </w:r>
            <w:r w:rsidR="004A4FFB">
              <w:rPr>
                <w:rFonts w:ascii="Segoe UI Black" w:hAnsi="Segoe UI Black" w:cs="Times New Roman" w:hint="cs"/>
                <w:noProof/>
                <w:sz w:val="44"/>
                <w:szCs w:val="44"/>
                <w:rtl/>
              </w:rPr>
              <w:t xml:space="preserve"> </w:t>
            </w:r>
            <w:r>
              <w:rPr>
                <w:rFonts w:ascii="Segoe UI Black" w:hAnsi="Segoe UI Black" w:cs="Times New Roman" w:hint="cs"/>
                <w:noProof/>
                <w:sz w:val="44"/>
                <w:szCs w:val="44"/>
                <w:rtl/>
              </w:rPr>
              <w:t>وعلى اساس ذلك تم صياغة اهم المحاور الاستراتيجية المهمة التي يجب أن تبنى على اساسها الخطة.</w:t>
            </w:r>
          </w:p>
          <w:p w:rsidR="004D705C" w:rsidRDefault="004D705C" w:rsidP="00011CF9">
            <w:pPr>
              <w:rPr>
                <w:rFonts w:ascii="Segoe UI Black" w:hAnsi="Segoe UI Black" w:cs="Times New Roman"/>
                <w:noProof/>
                <w:sz w:val="44"/>
                <w:szCs w:val="44"/>
                <w:rtl/>
              </w:rPr>
            </w:pPr>
          </w:p>
          <w:p w:rsidR="004D705C" w:rsidRDefault="004D705C" w:rsidP="00011CF9">
            <w:pPr>
              <w:rPr>
                <w:rFonts w:ascii="Segoe UI Black" w:hAnsi="Segoe UI Black" w:cs="Times New Roman"/>
                <w:noProof/>
                <w:sz w:val="44"/>
                <w:szCs w:val="44"/>
                <w:rtl/>
              </w:rPr>
            </w:pPr>
          </w:p>
          <w:p w:rsidR="004D705C" w:rsidRDefault="004D705C" w:rsidP="00011CF9">
            <w:pPr>
              <w:rPr>
                <w:rFonts w:ascii="Segoe UI Black" w:hAnsi="Segoe UI Black" w:cs="Times New Roman"/>
                <w:noProof/>
                <w:sz w:val="44"/>
                <w:szCs w:val="44"/>
                <w:rtl/>
              </w:rPr>
            </w:pPr>
          </w:p>
          <w:p w:rsidR="005E101B" w:rsidRPr="004D6A96" w:rsidRDefault="005E101B" w:rsidP="00011CF9">
            <w:pPr>
              <w:rPr>
                <w:rFonts w:ascii="Segoe UI Black" w:hAnsi="Segoe UI Black" w:cs="Times New Roman"/>
                <w:noProof/>
                <w:sz w:val="44"/>
                <w:szCs w:val="44"/>
                <w:rtl/>
              </w:rPr>
            </w:pPr>
          </w:p>
          <w:tbl>
            <w:tblPr>
              <w:tblStyle w:val="TableGrid"/>
              <w:bidiVisual/>
              <w:tblW w:w="0" w:type="auto"/>
              <w:tblLook w:val="04A0"/>
            </w:tblPr>
            <w:tblGrid>
              <w:gridCol w:w="13943"/>
            </w:tblGrid>
            <w:tr w:rsidR="008E47E9" w:rsidRPr="00E7030B" w:rsidTr="00E7030B">
              <w:tc>
                <w:tcPr>
                  <w:tcW w:w="13943" w:type="dxa"/>
                  <w:shd w:val="clear" w:color="auto" w:fill="B8CCE4" w:themeFill="accent1" w:themeFillTint="66"/>
                </w:tcPr>
                <w:p w:rsidR="008E47E9" w:rsidRPr="00E7030B" w:rsidRDefault="008E47E9" w:rsidP="00E7030B">
                  <w:pPr>
                    <w:bidi w:val="0"/>
                    <w:jc w:val="center"/>
                    <w:outlineLvl w:val="2"/>
                    <w:rPr>
                      <w:rFonts w:ascii="Segoe UI Black" w:hAnsi="Segoe UI Black" w:cs="Times New Roman"/>
                      <w:noProof/>
                      <w:sz w:val="44"/>
                      <w:szCs w:val="44"/>
                    </w:rPr>
                  </w:pPr>
                  <w:r w:rsidRPr="00E7030B">
                    <w:rPr>
                      <w:rFonts w:ascii="Segoe UI Black" w:hAnsi="Segoe UI Black" w:cs="Times New Roman" w:hint="cs"/>
                      <w:noProof/>
                      <w:sz w:val="44"/>
                      <w:szCs w:val="44"/>
                      <w:rtl/>
                    </w:rPr>
                    <w:t>التعريف بالكلية</w:t>
                  </w:r>
                </w:p>
                <w:p w:rsidR="004A4FFB" w:rsidRPr="00E7030B" w:rsidRDefault="00E7030B" w:rsidP="00E7030B">
                  <w:pPr>
                    <w:tabs>
                      <w:tab w:val="left" w:pos="5535"/>
                    </w:tabs>
                    <w:bidi w:val="0"/>
                    <w:outlineLvl w:val="2"/>
                    <w:rPr>
                      <w:rFonts w:ascii="Segoe UI Black" w:hAnsi="Segoe UI Black" w:cs="Times New Roman"/>
                      <w:noProof/>
                      <w:sz w:val="44"/>
                      <w:szCs w:val="44"/>
                      <w:rtl/>
                    </w:rPr>
                  </w:pPr>
                  <w:r>
                    <w:rPr>
                      <w:rFonts w:ascii="Segoe UI Black" w:hAnsi="Segoe UI Black" w:cs="Times New Roman"/>
                      <w:noProof/>
                      <w:sz w:val="44"/>
                      <w:szCs w:val="44"/>
                    </w:rPr>
                    <w:tab/>
                  </w:r>
                </w:p>
              </w:tc>
            </w:tr>
          </w:tbl>
          <w:p w:rsidR="00293704" w:rsidRPr="00E7030B" w:rsidRDefault="00293704" w:rsidP="004D6A96">
            <w:pPr>
              <w:rPr>
                <w:rFonts w:ascii="Segoe UI Black" w:hAnsi="Segoe UI Black" w:cs="Times New Roman"/>
                <w:noProof/>
                <w:sz w:val="44"/>
                <w:szCs w:val="44"/>
                <w:rtl/>
              </w:rPr>
            </w:pPr>
          </w:p>
          <w:p w:rsidR="00E90363" w:rsidRPr="00E7030B" w:rsidRDefault="00E90363" w:rsidP="00E7030B">
            <w:pPr>
              <w:bidi w:val="0"/>
              <w:jc w:val="right"/>
              <w:outlineLvl w:val="2"/>
              <w:rPr>
                <w:rFonts w:ascii="Segoe UI Black" w:hAnsi="Segoe UI Black" w:cs="Times New Roman"/>
                <w:noProof/>
                <w:sz w:val="44"/>
                <w:szCs w:val="44"/>
              </w:rPr>
            </w:pPr>
            <w:r w:rsidRPr="00E7030B">
              <w:rPr>
                <w:rFonts w:ascii="Segoe UI Black" w:hAnsi="Segoe UI Black" w:cs="Times New Roman"/>
                <w:noProof/>
                <w:sz w:val="44"/>
                <w:szCs w:val="44"/>
                <w:rtl/>
              </w:rPr>
              <w:t>كان البدء لإنشاء كلية الآداب والعلوم بوادي الدواسر  خطاب معالي وزير التعليم العالي رقم 33/28/18248 وتاريخ 11/6/1426هـ المتضمن التوجيه باتخاذ الإجراءات اللازمة لإنشاء كلية الآداب والعلوم بمحافظة وادي الدواسر.</w:t>
            </w:r>
            <w:r w:rsidR="00DD30ED" w:rsidRPr="00E7030B">
              <w:rPr>
                <w:rFonts w:ascii="Segoe UI Black" w:hAnsi="Segoe UI Black" w:cs="Times New Roman" w:hint="cs"/>
                <w:noProof/>
                <w:sz w:val="44"/>
                <w:szCs w:val="44"/>
                <w:rtl/>
              </w:rPr>
              <w:t xml:space="preserve"> </w:t>
            </w:r>
            <w:r w:rsidRPr="00E7030B">
              <w:rPr>
                <w:rFonts w:ascii="Segoe UI Black" w:hAnsi="Segoe UI Black" w:cs="Times New Roman"/>
                <w:noProof/>
                <w:sz w:val="44"/>
                <w:szCs w:val="44"/>
                <w:rtl/>
              </w:rPr>
              <w:t>أنشأت الكلية عام 1428هـ وبدأت الدراسة بها خلال الفصل الدراسي الأول من العام نفسه ، حيث تم استقبال المسجلين الجدد من الطلاب ، وتم قبول أكثر من 800 طالب للفصل الدراسي الأول والثاني في التخصصات التالية : اللغة العربية وآدابها ، اللغة الإنجليزية وآدابها ، الرياضيات ، علوم الحاسب والمعلومات تم تكليف سعادة د.مبارك محمد الحماد بالإشراف على مشروع إنشاء و تأسيس كلية الآداب و العلوم بمحافظة وادي الدواسر كأول عميد للكلية ، حاليا سعادة د. سفر بن بخيت المدرع ثالث عميد للكلية</w:t>
            </w:r>
            <w:r w:rsidR="00E7030B">
              <w:rPr>
                <w:rFonts w:ascii="Segoe UI Black" w:hAnsi="Segoe UI Black" w:cs="Times New Roman" w:hint="cs"/>
                <w:noProof/>
                <w:sz w:val="44"/>
                <w:szCs w:val="44"/>
                <w:rtl/>
              </w:rPr>
              <w:t>.</w:t>
            </w:r>
          </w:p>
          <w:p w:rsidR="00293704" w:rsidRPr="00E7030B" w:rsidRDefault="00E90363" w:rsidP="006D5E1C">
            <w:pPr>
              <w:jc w:val="center"/>
              <w:rPr>
                <w:rFonts w:ascii="Segoe UI Black" w:hAnsi="Segoe UI Black" w:cs="Times New Roman"/>
                <w:noProof/>
                <w:sz w:val="44"/>
                <w:szCs w:val="44"/>
                <w:rtl/>
              </w:rPr>
            </w:pPr>
            <w:r w:rsidRPr="00E7030B">
              <w:rPr>
                <w:rFonts w:ascii="Segoe UI Black" w:hAnsi="Segoe UI Black" w:cs="Times New Roman"/>
                <w:noProof/>
                <w:sz w:val="44"/>
                <w:szCs w:val="44"/>
              </w:rPr>
              <w:br/>
            </w:r>
          </w:p>
        </w:tc>
      </w:tr>
    </w:tbl>
    <w:p w:rsidR="004A4FFB" w:rsidRDefault="004A4FFB" w:rsidP="00293704">
      <w:pPr>
        <w:rPr>
          <w:rFonts w:ascii="Segoe UI Black" w:hAnsi="Segoe UI Black" w:cstheme="majorBidi"/>
          <w:b/>
          <w:bCs/>
          <w:sz w:val="44"/>
          <w:szCs w:val="44"/>
          <w:rtl/>
        </w:rPr>
      </w:pPr>
    </w:p>
    <w:p w:rsidR="000D4E4F" w:rsidRPr="009328EE" w:rsidRDefault="009F6A0F" w:rsidP="00293704">
      <w:pPr>
        <w:rPr>
          <w:rFonts w:ascii="Segoe UI Black" w:hAnsi="Segoe UI Black" w:cstheme="majorBidi"/>
          <w:b/>
          <w:bCs/>
          <w:sz w:val="44"/>
          <w:szCs w:val="44"/>
          <w:u w:val="single"/>
          <w:rtl/>
        </w:rPr>
      </w:pPr>
      <w:r w:rsidRPr="009328EE">
        <w:rPr>
          <w:rFonts w:ascii="Segoe UI Black" w:hAnsi="Segoe UI Black" w:cstheme="majorBidi" w:hint="cs"/>
          <w:b/>
          <w:bCs/>
          <w:sz w:val="44"/>
          <w:szCs w:val="44"/>
          <w:u w:val="single"/>
          <w:rtl/>
        </w:rPr>
        <w:t>منهجية إعداد الخطة</w:t>
      </w:r>
    </w:p>
    <w:p w:rsidR="00B55455" w:rsidRDefault="00B55455" w:rsidP="00293704">
      <w:pPr>
        <w:rPr>
          <w:rFonts w:ascii="Segoe UI Black" w:hAnsi="Segoe UI Black" w:cstheme="majorBidi"/>
          <w:b/>
          <w:bCs/>
          <w:sz w:val="44"/>
          <w:szCs w:val="44"/>
          <w:rtl/>
        </w:rPr>
      </w:pPr>
    </w:p>
    <w:p w:rsidR="009F6A0F" w:rsidRDefault="00150086" w:rsidP="00293704">
      <w:pPr>
        <w:rPr>
          <w:rFonts w:ascii="Segoe UI Black" w:hAnsi="Segoe UI Black" w:cstheme="majorBidi"/>
          <w:b/>
          <w:bCs/>
          <w:sz w:val="44"/>
          <w:szCs w:val="44"/>
          <w:rtl/>
        </w:rPr>
      </w:pPr>
      <w:r>
        <w:rPr>
          <w:rFonts w:ascii="Segoe UI Black" w:hAnsi="Segoe UI Black" w:cstheme="majorBidi" w:hint="cs"/>
          <w:b/>
          <w:bCs/>
          <w:sz w:val="44"/>
          <w:szCs w:val="44"/>
          <w:rtl/>
        </w:rPr>
        <w:t>المرحلة الاولية</w:t>
      </w:r>
    </w:p>
    <w:p w:rsidR="00150086" w:rsidRPr="00150086" w:rsidRDefault="00150086" w:rsidP="00150086">
      <w:pPr>
        <w:pStyle w:val="ListParagraph"/>
        <w:numPr>
          <w:ilvl w:val="0"/>
          <w:numId w:val="1"/>
        </w:numPr>
        <w:rPr>
          <w:rFonts w:ascii="Segoe UI Black" w:hAnsi="Segoe UI Black" w:cstheme="majorBidi"/>
          <w:sz w:val="44"/>
          <w:szCs w:val="44"/>
        </w:rPr>
      </w:pPr>
      <w:r w:rsidRPr="00150086">
        <w:rPr>
          <w:rFonts w:ascii="Segoe UI Black" w:hAnsi="Segoe UI Black" w:cstheme="majorBidi" w:hint="cs"/>
          <w:sz w:val="44"/>
          <w:szCs w:val="44"/>
          <w:rtl/>
        </w:rPr>
        <w:t>تحديد الفئات ذات العلاقة</w:t>
      </w:r>
    </w:p>
    <w:p w:rsidR="00150086" w:rsidRDefault="00150086" w:rsidP="00150086">
      <w:pPr>
        <w:pStyle w:val="ListParagraph"/>
        <w:numPr>
          <w:ilvl w:val="0"/>
          <w:numId w:val="1"/>
        </w:numPr>
        <w:rPr>
          <w:rFonts w:ascii="Segoe UI Black" w:hAnsi="Segoe UI Black" w:cstheme="majorBidi"/>
          <w:sz w:val="44"/>
          <w:szCs w:val="44"/>
        </w:rPr>
      </w:pPr>
      <w:r w:rsidRPr="00150086">
        <w:rPr>
          <w:rFonts w:ascii="Segoe UI Black" w:hAnsi="Segoe UI Black" w:cstheme="majorBidi" w:hint="cs"/>
          <w:sz w:val="44"/>
          <w:szCs w:val="44"/>
          <w:rtl/>
        </w:rPr>
        <w:t>معرفة وتحليل البيئة الداخلية والخارجية للكلية.</w:t>
      </w:r>
    </w:p>
    <w:p w:rsidR="00B55455" w:rsidRPr="00150086" w:rsidRDefault="00B55455" w:rsidP="00B55455">
      <w:pPr>
        <w:pStyle w:val="ListParagraph"/>
        <w:rPr>
          <w:rFonts w:ascii="Segoe UI Black" w:hAnsi="Segoe UI Black" w:cstheme="majorBidi"/>
          <w:sz w:val="44"/>
          <w:szCs w:val="44"/>
        </w:rPr>
      </w:pPr>
    </w:p>
    <w:p w:rsidR="00150086" w:rsidRDefault="00150086" w:rsidP="004E6587">
      <w:pPr>
        <w:pStyle w:val="ListParagraph"/>
        <w:ind w:left="-76"/>
        <w:rPr>
          <w:rFonts w:ascii="Segoe UI Black" w:hAnsi="Segoe UI Black" w:cstheme="majorBidi"/>
          <w:b/>
          <w:bCs/>
          <w:sz w:val="44"/>
          <w:szCs w:val="44"/>
          <w:rtl/>
        </w:rPr>
      </w:pPr>
      <w:r>
        <w:rPr>
          <w:rFonts w:ascii="Segoe UI Black" w:hAnsi="Segoe UI Black" w:cstheme="majorBidi" w:hint="cs"/>
          <w:b/>
          <w:bCs/>
          <w:sz w:val="44"/>
          <w:szCs w:val="44"/>
          <w:rtl/>
        </w:rPr>
        <w:t xml:space="preserve">المرحلة </w:t>
      </w:r>
      <w:r w:rsidR="004E6587">
        <w:rPr>
          <w:rFonts w:ascii="Segoe UI Black" w:hAnsi="Segoe UI Black" w:cstheme="majorBidi" w:hint="cs"/>
          <w:b/>
          <w:bCs/>
          <w:sz w:val="44"/>
          <w:szCs w:val="44"/>
          <w:rtl/>
        </w:rPr>
        <w:t>التشخيصية</w:t>
      </w:r>
    </w:p>
    <w:p w:rsidR="00150086" w:rsidRPr="00150086" w:rsidRDefault="00150086" w:rsidP="00150086">
      <w:pPr>
        <w:pStyle w:val="ListParagraph"/>
        <w:numPr>
          <w:ilvl w:val="0"/>
          <w:numId w:val="1"/>
        </w:numPr>
        <w:rPr>
          <w:rFonts w:ascii="Segoe UI Black" w:hAnsi="Segoe UI Black" w:cstheme="majorBidi"/>
          <w:sz w:val="44"/>
          <w:szCs w:val="44"/>
        </w:rPr>
      </w:pPr>
      <w:r w:rsidRPr="00150086">
        <w:rPr>
          <w:rFonts w:ascii="Segoe UI Black" w:hAnsi="Segoe UI Black" w:cstheme="majorBidi" w:hint="cs"/>
          <w:sz w:val="44"/>
          <w:szCs w:val="44"/>
          <w:rtl/>
        </w:rPr>
        <w:t>حصر المعلومات والاحصاءات اللازمة.</w:t>
      </w:r>
    </w:p>
    <w:p w:rsidR="00A74E8C" w:rsidRPr="00B55455" w:rsidRDefault="00150086" w:rsidP="00B55455">
      <w:pPr>
        <w:pStyle w:val="ListParagraph"/>
        <w:numPr>
          <w:ilvl w:val="0"/>
          <w:numId w:val="1"/>
        </w:numPr>
        <w:rPr>
          <w:rFonts w:ascii="Segoe UI Black" w:hAnsi="Segoe UI Black" w:cstheme="majorBidi"/>
          <w:sz w:val="44"/>
          <w:szCs w:val="44"/>
          <w:rtl/>
        </w:rPr>
      </w:pPr>
      <w:r w:rsidRPr="00150086">
        <w:rPr>
          <w:rFonts w:ascii="Segoe UI Black" w:hAnsi="Segoe UI Black" w:cstheme="majorBidi" w:hint="cs"/>
          <w:sz w:val="44"/>
          <w:szCs w:val="44"/>
          <w:rtl/>
        </w:rPr>
        <w:t xml:space="preserve">معرفة وتشخيص الوضع الراهن باستخدام التحليل الرباعي </w:t>
      </w:r>
      <w:r w:rsidRPr="00B55455">
        <w:rPr>
          <w:rFonts w:ascii="Segoe UI Black" w:hAnsi="Segoe UI Black" w:cstheme="majorBidi"/>
          <w:sz w:val="44"/>
          <w:szCs w:val="44"/>
        </w:rPr>
        <w:t>SWOT Analysis</w:t>
      </w:r>
    </w:p>
    <w:p w:rsidR="00B55455" w:rsidRDefault="00B55455" w:rsidP="00B55455">
      <w:pPr>
        <w:pStyle w:val="ListParagraph"/>
        <w:numPr>
          <w:ilvl w:val="0"/>
          <w:numId w:val="1"/>
        </w:numPr>
        <w:rPr>
          <w:rFonts w:ascii="Segoe UI Black" w:hAnsi="Segoe UI Black" w:cstheme="majorBidi"/>
          <w:sz w:val="44"/>
          <w:szCs w:val="44"/>
        </w:rPr>
      </w:pPr>
      <w:r>
        <w:rPr>
          <w:rFonts w:ascii="Segoe UI Black" w:hAnsi="Segoe UI Black" w:cstheme="majorBidi" w:hint="cs"/>
          <w:sz w:val="44"/>
          <w:szCs w:val="44"/>
          <w:rtl/>
        </w:rPr>
        <w:t>إعطاء الأ</w:t>
      </w:r>
      <w:r w:rsidRPr="00B55455">
        <w:rPr>
          <w:rFonts w:ascii="Segoe UI Black" w:hAnsi="Segoe UI Black" w:cstheme="majorBidi" w:hint="cs"/>
          <w:sz w:val="44"/>
          <w:szCs w:val="44"/>
          <w:rtl/>
        </w:rPr>
        <w:t>ولويات للقضايا المهمة</w:t>
      </w:r>
    </w:p>
    <w:p w:rsidR="00B55455" w:rsidRDefault="00B55455" w:rsidP="00B55455">
      <w:pPr>
        <w:pStyle w:val="ListParagraph"/>
        <w:rPr>
          <w:rFonts w:ascii="Segoe UI Black" w:hAnsi="Segoe UI Black" w:cstheme="majorBidi"/>
          <w:sz w:val="44"/>
          <w:szCs w:val="44"/>
          <w:rtl/>
        </w:rPr>
      </w:pPr>
    </w:p>
    <w:p w:rsidR="00B55455" w:rsidRDefault="00B55455" w:rsidP="00B55455">
      <w:pPr>
        <w:pStyle w:val="ListParagraph"/>
        <w:rPr>
          <w:rFonts w:ascii="Segoe UI Black" w:hAnsi="Segoe UI Black" w:cstheme="majorBidi"/>
          <w:sz w:val="44"/>
          <w:szCs w:val="44"/>
          <w:rtl/>
        </w:rPr>
      </w:pPr>
    </w:p>
    <w:p w:rsidR="00881FB5" w:rsidRDefault="00881FB5" w:rsidP="00B55455">
      <w:pPr>
        <w:pStyle w:val="ListParagraph"/>
        <w:rPr>
          <w:rFonts w:ascii="Segoe UI Black" w:hAnsi="Segoe UI Black" w:cstheme="majorBidi"/>
          <w:sz w:val="44"/>
          <w:szCs w:val="44"/>
          <w:rtl/>
        </w:rPr>
      </w:pPr>
    </w:p>
    <w:p w:rsidR="002D5674" w:rsidRPr="00881FB5" w:rsidRDefault="00907080" w:rsidP="00B55455">
      <w:pPr>
        <w:pStyle w:val="ListParagraph"/>
        <w:rPr>
          <w:rFonts w:ascii="Segoe UI Black" w:hAnsi="Segoe UI Black" w:cstheme="majorBidi"/>
          <w:b/>
          <w:bCs/>
          <w:sz w:val="44"/>
          <w:szCs w:val="44"/>
          <w:rtl/>
        </w:rPr>
      </w:pPr>
      <w:r>
        <w:rPr>
          <w:rFonts w:ascii="Segoe UI Black" w:hAnsi="Segoe UI Black" w:cstheme="majorBidi" w:hint="cs"/>
          <w:b/>
          <w:bCs/>
          <w:sz w:val="44"/>
          <w:szCs w:val="44"/>
          <w:rtl/>
        </w:rPr>
        <w:t xml:space="preserve">7 </w:t>
      </w:r>
      <w:r w:rsidR="002D5674" w:rsidRPr="00881FB5">
        <w:rPr>
          <w:rFonts w:ascii="Segoe UI Black" w:hAnsi="Segoe UI Black" w:cstheme="majorBidi" w:hint="cs"/>
          <w:b/>
          <w:bCs/>
          <w:sz w:val="44"/>
          <w:szCs w:val="44"/>
          <w:rtl/>
        </w:rPr>
        <w:t>نقاط القوة والضعف للكلية:</w:t>
      </w:r>
    </w:p>
    <w:p w:rsidR="002D5674" w:rsidRDefault="002D5674" w:rsidP="00B55455">
      <w:pPr>
        <w:pStyle w:val="ListParagraph"/>
        <w:rPr>
          <w:rFonts w:ascii="Segoe UI Black" w:hAnsi="Segoe UI Black" w:cstheme="majorBidi"/>
          <w:sz w:val="44"/>
          <w:szCs w:val="44"/>
          <w:rtl/>
        </w:rPr>
      </w:pPr>
    </w:p>
    <w:tbl>
      <w:tblPr>
        <w:tblStyle w:val="TableGrid"/>
        <w:bidiVisual/>
        <w:tblW w:w="0" w:type="auto"/>
        <w:tblInd w:w="720" w:type="dxa"/>
        <w:tblLook w:val="04A0"/>
      </w:tblPr>
      <w:tblGrid>
        <w:gridCol w:w="6726"/>
        <w:gridCol w:w="6728"/>
      </w:tblGrid>
      <w:tr w:rsidR="002D5674" w:rsidTr="00E7030B">
        <w:tc>
          <w:tcPr>
            <w:tcW w:w="7087" w:type="dxa"/>
            <w:shd w:val="clear" w:color="auto" w:fill="B8CCE4" w:themeFill="accent1" w:themeFillTint="66"/>
          </w:tcPr>
          <w:p w:rsidR="002D5674" w:rsidRDefault="002D5674" w:rsidP="00B55455">
            <w:pPr>
              <w:pStyle w:val="ListParagraph"/>
              <w:ind w:left="0"/>
              <w:rPr>
                <w:rFonts w:ascii="Segoe UI Black" w:hAnsi="Segoe UI Black" w:cstheme="majorBidi"/>
                <w:b/>
                <w:bCs/>
                <w:sz w:val="44"/>
                <w:szCs w:val="44"/>
                <w:rtl/>
              </w:rPr>
            </w:pPr>
            <w:r w:rsidRPr="002D5674">
              <w:rPr>
                <w:rFonts w:ascii="Segoe UI Black" w:hAnsi="Segoe UI Black" w:cstheme="majorBidi" w:hint="cs"/>
                <w:b/>
                <w:bCs/>
                <w:sz w:val="44"/>
                <w:szCs w:val="44"/>
                <w:rtl/>
              </w:rPr>
              <w:lastRenderedPageBreak/>
              <w:t>نقاط القوة</w:t>
            </w:r>
          </w:p>
          <w:p w:rsidR="004A4FFB" w:rsidRPr="002D5674" w:rsidRDefault="004A4FFB" w:rsidP="00B55455">
            <w:pPr>
              <w:pStyle w:val="ListParagraph"/>
              <w:ind w:left="0"/>
              <w:rPr>
                <w:rFonts w:ascii="Segoe UI Black" w:hAnsi="Segoe UI Black" w:cstheme="majorBidi"/>
                <w:b/>
                <w:bCs/>
                <w:sz w:val="44"/>
                <w:szCs w:val="44"/>
                <w:rtl/>
              </w:rPr>
            </w:pPr>
          </w:p>
        </w:tc>
        <w:tc>
          <w:tcPr>
            <w:tcW w:w="7087" w:type="dxa"/>
            <w:shd w:val="clear" w:color="auto" w:fill="B8CCE4" w:themeFill="accent1" w:themeFillTint="66"/>
          </w:tcPr>
          <w:p w:rsidR="002D5674" w:rsidRPr="002D5674" w:rsidRDefault="002D5674" w:rsidP="00B55455">
            <w:pPr>
              <w:pStyle w:val="ListParagraph"/>
              <w:ind w:left="0"/>
              <w:rPr>
                <w:rFonts w:ascii="Segoe UI Black" w:hAnsi="Segoe UI Black" w:cstheme="majorBidi"/>
                <w:b/>
                <w:bCs/>
                <w:sz w:val="44"/>
                <w:szCs w:val="44"/>
                <w:rtl/>
              </w:rPr>
            </w:pPr>
            <w:r w:rsidRPr="002D5674">
              <w:rPr>
                <w:rFonts w:ascii="Segoe UI Black" w:hAnsi="Segoe UI Black" w:cstheme="majorBidi" w:hint="cs"/>
                <w:b/>
                <w:bCs/>
                <w:sz w:val="44"/>
                <w:szCs w:val="44"/>
                <w:rtl/>
              </w:rPr>
              <w:t>نقاط الضعف</w:t>
            </w:r>
          </w:p>
        </w:tc>
      </w:tr>
      <w:tr w:rsidR="002D5674" w:rsidTr="002D5674">
        <w:tc>
          <w:tcPr>
            <w:tcW w:w="7087" w:type="dxa"/>
          </w:tcPr>
          <w:p w:rsidR="002D5674" w:rsidRDefault="004A4FFB" w:rsidP="00B55455">
            <w:pPr>
              <w:pStyle w:val="ListParagraph"/>
              <w:ind w:left="0"/>
              <w:rPr>
                <w:rFonts w:ascii="Segoe UI Black" w:hAnsi="Segoe UI Black" w:cstheme="majorBidi"/>
                <w:sz w:val="44"/>
                <w:szCs w:val="44"/>
                <w:rtl/>
              </w:rPr>
            </w:pPr>
            <w:r>
              <w:rPr>
                <w:rFonts w:ascii="Segoe UI Black" w:hAnsi="Segoe UI Black" w:cstheme="majorBidi" w:hint="cs"/>
                <w:sz w:val="44"/>
                <w:szCs w:val="44"/>
                <w:rtl/>
              </w:rPr>
              <w:t>الإرشاد الأ</w:t>
            </w:r>
            <w:r w:rsidR="00A51CEE">
              <w:rPr>
                <w:rFonts w:ascii="Segoe UI Black" w:hAnsi="Segoe UI Black" w:cstheme="majorBidi" w:hint="cs"/>
                <w:sz w:val="44"/>
                <w:szCs w:val="44"/>
                <w:rtl/>
              </w:rPr>
              <w:t>كاديمي للطلاب</w:t>
            </w:r>
          </w:p>
        </w:tc>
        <w:tc>
          <w:tcPr>
            <w:tcW w:w="7087" w:type="dxa"/>
          </w:tcPr>
          <w:p w:rsidR="002D5674" w:rsidRDefault="00C33C44" w:rsidP="00B55455">
            <w:pPr>
              <w:pStyle w:val="ListParagraph"/>
              <w:ind w:left="0"/>
              <w:rPr>
                <w:rFonts w:ascii="Segoe UI Black" w:hAnsi="Segoe UI Black" w:cstheme="majorBidi"/>
                <w:sz w:val="44"/>
                <w:szCs w:val="44"/>
                <w:rtl/>
              </w:rPr>
            </w:pPr>
            <w:r>
              <w:rPr>
                <w:rFonts w:ascii="Segoe UI Black" w:hAnsi="Segoe UI Black" w:cstheme="majorBidi" w:hint="cs"/>
                <w:sz w:val="44"/>
                <w:szCs w:val="44"/>
                <w:rtl/>
              </w:rPr>
              <w:t xml:space="preserve">مساحات محدودة للطلبة للقيام بالبحث العلمي </w:t>
            </w:r>
          </w:p>
        </w:tc>
      </w:tr>
      <w:tr w:rsidR="002D5674" w:rsidTr="002D5674">
        <w:tc>
          <w:tcPr>
            <w:tcW w:w="7087" w:type="dxa"/>
          </w:tcPr>
          <w:p w:rsidR="002D5674" w:rsidRDefault="009A32B7" w:rsidP="00B55455">
            <w:pPr>
              <w:pStyle w:val="ListParagraph"/>
              <w:ind w:left="0"/>
              <w:rPr>
                <w:rFonts w:ascii="Segoe UI Black" w:hAnsi="Segoe UI Black" w:cstheme="majorBidi"/>
                <w:sz w:val="44"/>
                <w:szCs w:val="44"/>
                <w:rtl/>
              </w:rPr>
            </w:pPr>
            <w:r>
              <w:rPr>
                <w:rFonts w:ascii="Segoe UI Black" w:hAnsi="Segoe UI Black" w:cstheme="majorBidi" w:hint="cs"/>
                <w:sz w:val="44"/>
                <w:szCs w:val="44"/>
                <w:rtl/>
              </w:rPr>
              <w:t>تنوع البرامج الاكاديمية</w:t>
            </w:r>
          </w:p>
        </w:tc>
        <w:tc>
          <w:tcPr>
            <w:tcW w:w="7087" w:type="dxa"/>
          </w:tcPr>
          <w:p w:rsidR="002D5674" w:rsidRDefault="00C33C44" w:rsidP="00B55455">
            <w:pPr>
              <w:pStyle w:val="ListParagraph"/>
              <w:ind w:left="0"/>
              <w:rPr>
                <w:rFonts w:ascii="Segoe UI Black" w:hAnsi="Segoe UI Black" w:cstheme="majorBidi"/>
                <w:sz w:val="44"/>
                <w:szCs w:val="44"/>
                <w:rtl/>
              </w:rPr>
            </w:pPr>
            <w:r>
              <w:rPr>
                <w:rFonts w:ascii="Segoe UI Black" w:hAnsi="Segoe UI Black" w:cstheme="majorBidi" w:hint="cs"/>
                <w:sz w:val="44"/>
                <w:szCs w:val="44"/>
                <w:rtl/>
              </w:rPr>
              <w:t xml:space="preserve">محاضرات مسائية </w:t>
            </w:r>
          </w:p>
        </w:tc>
      </w:tr>
      <w:tr w:rsidR="002D5674" w:rsidTr="002D5674">
        <w:tc>
          <w:tcPr>
            <w:tcW w:w="7087" w:type="dxa"/>
          </w:tcPr>
          <w:p w:rsidR="002D5674" w:rsidRDefault="009A32B7" w:rsidP="00B55455">
            <w:pPr>
              <w:pStyle w:val="ListParagraph"/>
              <w:ind w:left="0"/>
              <w:rPr>
                <w:rFonts w:ascii="Segoe UI Black" w:hAnsi="Segoe UI Black" w:cstheme="majorBidi"/>
                <w:sz w:val="44"/>
                <w:szCs w:val="44"/>
                <w:rtl/>
              </w:rPr>
            </w:pPr>
            <w:r>
              <w:rPr>
                <w:rFonts w:ascii="Segoe UI Black" w:hAnsi="Segoe UI Black" w:cstheme="majorBidi" w:hint="cs"/>
                <w:sz w:val="44"/>
                <w:szCs w:val="44"/>
                <w:rtl/>
              </w:rPr>
              <w:t>وجود برامج لخدمة المجتمع</w:t>
            </w:r>
          </w:p>
        </w:tc>
        <w:tc>
          <w:tcPr>
            <w:tcW w:w="7087" w:type="dxa"/>
          </w:tcPr>
          <w:p w:rsidR="002D5674" w:rsidRDefault="00F516F9" w:rsidP="00F516F9">
            <w:pPr>
              <w:pStyle w:val="ListParagraph"/>
              <w:ind w:left="0"/>
              <w:rPr>
                <w:rFonts w:ascii="Segoe UI Black" w:hAnsi="Segoe UI Black" w:cstheme="majorBidi"/>
                <w:sz w:val="44"/>
                <w:szCs w:val="44"/>
                <w:rtl/>
              </w:rPr>
            </w:pPr>
            <w:r>
              <w:rPr>
                <w:rFonts w:ascii="Segoe UI Black" w:hAnsi="Segoe UI Black" w:cstheme="majorBidi" w:hint="cs"/>
                <w:sz w:val="44"/>
                <w:szCs w:val="44"/>
                <w:rtl/>
              </w:rPr>
              <w:t>لا يوجد مساقات تتعلق بالخبرة الميدانية في البرامج الأكاديمية الحالية</w:t>
            </w:r>
          </w:p>
        </w:tc>
      </w:tr>
      <w:tr w:rsidR="002D5674" w:rsidTr="002D5674">
        <w:tc>
          <w:tcPr>
            <w:tcW w:w="7087" w:type="dxa"/>
          </w:tcPr>
          <w:p w:rsidR="002D5674" w:rsidRDefault="009A32B7" w:rsidP="00B55455">
            <w:pPr>
              <w:pStyle w:val="ListParagraph"/>
              <w:ind w:left="0"/>
              <w:rPr>
                <w:rFonts w:ascii="Segoe UI Black" w:hAnsi="Segoe UI Black" w:cstheme="majorBidi"/>
                <w:sz w:val="44"/>
                <w:szCs w:val="44"/>
                <w:rtl/>
              </w:rPr>
            </w:pPr>
            <w:r>
              <w:rPr>
                <w:rFonts w:ascii="Segoe UI Black" w:hAnsi="Segoe UI Black" w:cstheme="majorBidi" w:hint="cs"/>
                <w:sz w:val="44"/>
                <w:szCs w:val="44"/>
                <w:rtl/>
              </w:rPr>
              <w:t>كفاءة وخبرة العاملين من أعضاء هيئة تدريس وإداريين</w:t>
            </w:r>
          </w:p>
        </w:tc>
        <w:tc>
          <w:tcPr>
            <w:tcW w:w="7087" w:type="dxa"/>
          </w:tcPr>
          <w:p w:rsidR="002D5674" w:rsidRDefault="00073E00" w:rsidP="00B55455">
            <w:pPr>
              <w:pStyle w:val="ListParagraph"/>
              <w:ind w:left="0"/>
              <w:rPr>
                <w:rFonts w:ascii="Segoe UI Black" w:hAnsi="Segoe UI Black" w:cstheme="majorBidi"/>
                <w:sz w:val="44"/>
                <w:szCs w:val="44"/>
                <w:rtl/>
              </w:rPr>
            </w:pPr>
            <w:r>
              <w:rPr>
                <w:rFonts w:ascii="Segoe UI Black" w:hAnsi="Segoe UI Black" w:cstheme="majorBidi" w:hint="cs"/>
                <w:sz w:val="44"/>
                <w:szCs w:val="44"/>
                <w:rtl/>
              </w:rPr>
              <w:t>عدم وجود انشطة ترفيهية للطلبة وأعضاء هيئة التدريس بصورة مرضية</w:t>
            </w:r>
          </w:p>
        </w:tc>
      </w:tr>
      <w:tr w:rsidR="002D5674" w:rsidTr="002D5674">
        <w:tc>
          <w:tcPr>
            <w:tcW w:w="7087" w:type="dxa"/>
          </w:tcPr>
          <w:p w:rsidR="002D5674" w:rsidRDefault="009A32B7" w:rsidP="00B55455">
            <w:pPr>
              <w:pStyle w:val="ListParagraph"/>
              <w:ind w:left="0"/>
              <w:rPr>
                <w:rFonts w:ascii="Segoe UI Black" w:hAnsi="Segoe UI Black" w:cstheme="majorBidi"/>
                <w:sz w:val="44"/>
                <w:szCs w:val="44"/>
                <w:rtl/>
              </w:rPr>
            </w:pPr>
            <w:r>
              <w:rPr>
                <w:rFonts w:ascii="Segoe UI Black" w:hAnsi="Segoe UI Black" w:cstheme="majorBidi" w:hint="cs"/>
                <w:sz w:val="44"/>
                <w:szCs w:val="44"/>
                <w:rtl/>
              </w:rPr>
              <w:t>الالتزام بالوقت</w:t>
            </w:r>
          </w:p>
        </w:tc>
        <w:tc>
          <w:tcPr>
            <w:tcW w:w="7087" w:type="dxa"/>
          </w:tcPr>
          <w:p w:rsidR="002D5674" w:rsidRDefault="003F74BC" w:rsidP="00B55455">
            <w:pPr>
              <w:pStyle w:val="ListParagraph"/>
              <w:ind w:left="0"/>
              <w:rPr>
                <w:rFonts w:ascii="Segoe UI Black" w:hAnsi="Segoe UI Black" w:cstheme="majorBidi"/>
                <w:sz w:val="44"/>
                <w:szCs w:val="44"/>
                <w:rtl/>
              </w:rPr>
            </w:pPr>
            <w:r>
              <w:rPr>
                <w:rFonts w:ascii="Segoe UI Black" w:hAnsi="Segoe UI Black" w:cstheme="majorBidi" w:hint="cs"/>
                <w:sz w:val="44"/>
                <w:szCs w:val="44"/>
                <w:rtl/>
              </w:rPr>
              <w:t>ضعف الطلاب باللغة الانجليزية وخاصة في السنة الاولى من الدراسة</w:t>
            </w:r>
          </w:p>
        </w:tc>
      </w:tr>
      <w:tr w:rsidR="002D5674" w:rsidTr="002D5674">
        <w:tc>
          <w:tcPr>
            <w:tcW w:w="7087" w:type="dxa"/>
          </w:tcPr>
          <w:p w:rsidR="002D5674" w:rsidRDefault="009A32B7" w:rsidP="00B55455">
            <w:pPr>
              <w:pStyle w:val="ListParagraph"/>
              <w:ind w:left="0"/>
              <w:rPr>
                <w:rFonts w:ascii="Segoe UI Black" w:hAnsi="Segoe UI Black" w:cstheme="majorBidi"/>
                <w:sz w:val="44"/>
                <w:szCs w:val="44"/>
                <w:rtl/>
              </w:rPr>
            </w:pPr>
            <w:r>
              <w:rPr>
                <w:rFonts w:ascii="Segoe UI Black" w:hAnsi="Segoe UI Black" w:cstheme="majorBidi" w:hint="cs"/>
                <w:sz w:val="44"/>
                <w:szCs w:val="44"/>
                <w:rtl/>
              </w:rPr>
              <w:t>تطبيق معايير ضمان الجودة</w:t>
            </w:r>
          </w:p>
        </w:tc>
        <w:tc>
          <w:tcPr>
            <w:tcW w:w="7087" w:type="dxa"/>
          </w:tcPr>
          <w:p w:rsidR="002D5674" w:rsidRDefault="00DA608F" w:rsidP="00B55455">
            <w:pPr>
              <w:pStyle w:val="ListParagraph"/>
              <w:ind w:left="0"/>
              <w:rPr>
                <w:rFonts w:ascii="Segoe UI Black" w:hAnsi="Segoe UI Black" w:cstheme="majorBidi"/>
                <w:sz w:val="44"/>
                <w:szCs w:val="44"/>
                <w:rtl/>
              </w:rPr>
            </w:pPr>
            <w:r>
              <w:rPr>
                <w:rFonts w:ascii="Segoe UI Black" w:hAnsi="Segoe UI Black" w:cstheme="majorBidi" w:hint="cs"/>
                <w:sz w:val="44"/>
                <w:szCs w:val="44"/>
                <w:rtl/>
              </w:rPr>
              <w:t>لا يوجد برامج للدراسات العليا بالكلية</w:t>
            </w:r>
          </w:p>
        </w:tc>
      </w:tr>
      <w:tr w:rsidR="002D5674" w:rsidTr="002D5674">
        <w:tc>
          <w:tcPr>
            <w:tcW w:w="7087" w:type="dxa"/>
          </w:tcPr>
          <w:p w:rsidR="002D5674" w:rsidRDefault="009A32B7" w:rsidP="00B55455">
            <w:pPr>
              <w:pStyle w:val="ListParagraph"/>
              <w:ind w:left="0"/>
              <w:rPr>
                <w:rFonts w:ascii="Segoe UI Black" w:hAnsi="Segoe UI Black" w:cstheme="majorBidi"/>
                <w:sz w:val="44"/>
                <w:szCs w:val="44"/>
                <w:rtl/>
              </w:rPr>
            </w:pPr>
            <w:r>
              <w:rPr>
                <w:rFonts w:ascii="Segoe UI Black" w:hAnsi="Segoe UI Black" w:cstheme="majorBidi" w:hint="cs"/>
                <w:sz w:val="44"/>
                <w:szCs w:val="44"/>
                <w:rtl/>
              </w:rPr>
              <w:t>تعاون إدارة الكلية مع أعضاء هيئة التدريس</w:t>
            </w:r>
          </w:p>
        </w:tc>
        <w:tc>
          <w:tcPr>
            <w:tcW w:w="7087" w:type="dxa"/>
          </w:tcPr>
          <w:p w:rsidR="002D5674" w:rsidRDefault="0048201E" w:rsidP="00B55455">
            <w:pPr>
              <w:pStyle w:val="ListParagraph"/>
              <w:ind w:left="0"/>
              <w:rPr>
                <w:rFonts w:ascii="Segoe UI Black" w:hAnsi="Segoe UI Black" w:cstheme="majorBidi"/>
                <w:sz w:val="44"/>
                <w:szCs w:val="44"/>
                <w:rtl/>
              </w:rPr>
            </w:pPr>
            <w:r>
              <w:rPr>
                <w:rFonts w:ascii="Segoe UI Black" w:hAnsi="Segoe UI Black" w:cstheme="majorBidi" w:hint="cs"/>
                <w:sz w:val="44"/>
                <w:szCs w:val="44"/>
                <w:rtl/>
              </w:rPr>
              <w:t>كثرة غياب الموظفين والطلاب</w:t>
            </w:r>
          </w:p>
        </w:tc>
      </w:tr>
      <w:tr w:rsidR="009A32B7" w:rsidTr="002D5674">
        <w:tc>
          <w:tcPr>
            <w:tcW w:w="7087" w:type="dxa"/>
          </w:tcPr>
          <w:p w:rsidR="009A32B7" w:rsidRDefault="00E45C4C" w:rsidP="00B55455">
            <w:pPr>
              <w:pStyle w:val="ListParagraph"/>
              <w:ind w:left="0"/>
              <w:rPr>
                <w:rFonts w:ascii="Segoe UI Black" w:hAnsi="Segoe UI Black" w:cstheme="majorBidi"/>
                <w:sz w:val="44"/>
                <w:szCs w:val="44"/>
                <w:rtl/>
              </w:rPr>
            </w:pPr>
            <w:r>
              <w:rPr>
                <w:rFonts w:ascii="Segoe UI Black" w:hAnsi="Segoe UI Black" w:cstheme="majorBidi" w:hint="cs"/>
                <w:sz w:val="44"/>
                <w:szCs w:val="44"/>
                <w:rtl/>
              </w:rPr>
              <w:t>تميز الموقع الالكتروني للكلية</w:t>
            </w:r>
          </w:p>
        </w:tc>
        <w:tc>
          <w:tcPr>
            <w:tcW w:w="7087" w:type="dxa"/>
          </w:tcPr>
          <w:p w:rsidR="009A32B7" w:rsidRDefault="0048201E" w:rsidP="00B55455">
            <w:pPr>
              <w:pStyle w:val="ListParagraph"/>
              <w:ind w:left="0"/>
              <w:rPr>
                <w:rFonts w:ascii="Segoe UI Black" w:hAnsi="Segoe UI Black" w:cstheme="majorBidi"/>
                <w:sz w:val="44"/>
                <w:szCs w:val="44"/>
                <w:rtl/>
              </w:rPr>
            </w:pPr>
            <w:r>
              <w:rPr>
                <w:rFonts w:ascii="Segoe UI Black" w:hAnsi="Segoe UI Black" w:cstheme="majorBidi" w:hint="cs"/>
                <w:sz w:val="44"/>
                <w:szCs w:val="44"/>
                <w:rtl/>
              </w:rPr>
              <w:t>التسويف عند التحضير لاختبارات المقرر الدراسي</w:t>
            </w:r>
          </w:p>
        </w:tc>
      </w:tr>
      <w:tr w:rsidR="009328EE" w:rsidTr="002D5674">
        <w:tc>
          <w:tcPr>
            <w:tcW w:w="7087" w:type="dxa"/>
          </w:tcPr>
          <w:p w:rsidR="009328EE" w:rsidRDefault="009328EE" w:rsidP="00B55455">
            <w:pPr>
              <w:pStyle w:val="ListParagraph"/>
              <w:ind w:left="0"/>
              <w:rPr>
                <w:rFonts w:ascii="Segoe UI Black" w:hAnsi="Segoe UI Black" w:cstheme="majorBidi"/>
                <w:sz w:val="44"/>
                <w:szCs w:val="44"/>
                <w:rtl/>
              </w:rPr>
            </w:pPr>
            <w:r>
              <w:rPr>
                <w:rFonts w:ascii="Segoe UI Black" w:hAnsi="Segoe UI Black" w:cstheme="majorBidi" w:hint="cs"/>
                <w:sz w:val="44"/>
                <w:szCs w:val="44"/>
                <w:rtl/>
              </w:rPr>
              <w:t xml:space="preserve"> توفر مدربين للتعلم الالكتروني </w:t>
            </w:r>
          </w:p>
        </w:tc>
        <w:tc>
          <w:tcPr>
            <w:tcW w:w="7087" w:type="dxa"/>
          </w:tcPr>
          <w:p w:rsidR="009328EE" w:rsidRDefault="009328EE" w:rsidP="00B55455">
            <w:pPr>
              <w:pStyle w:val="ListParagraph"/>
              <w:ind w:left="0"/>
              <w:rPr>
                <w:rFonts w:ascii="Segoe UI Black" w:hAnsi="Segoe UI Black" w:cstheme="majorBidi"/>
                <w:sz w:val="44"/>
                <w:szCs w:val="44"/>
                <w:rtl/>
              </w:rPr>
            </w:pPr>
            <w:r>
              <w:rPr>
                <w:rFonts w:ascii="Segoe UI Black" w:hAnsi="Segoe UI Black" w:cstheme="majorBidi" w:hint="cs"/>
                <w:sz w:val="44"/>
                <w:szCs w:val="44"/>
                <w:rtl/>
              </w:rPr>
              <w:t>عدد محدود من المدربين</w:t>
            </w:r>
          </w:p>
        </w:tc>
      </w:tr>
      <w:tr w:rsidR="00E45C4C" w:rsidTr="002D5674">
        <w:tc>
          <w:tcPr>
            <w:tcW w:w="7087" w:type="dxa"/>
          </w:tcPr>
          <w:p w:rsidR="00E45C4C" w:rsidRDefault="00E45C4C" w:rsidP="00B55455">
            <w:pPr>
              <w:pStyle w:val="ListParagraph"/>
              <w:ind w:left="0"/>
              <w:rPr>
                <w:rFonts w:ascii="Segoe UI Black" w:hAnsi="Segoe UI Black" w:cstheme="majorBidi"/>
                <w:sz w:val="44"/>
                <w:szCs w:val="44"/>
                <w:rtl/>
              </w:rPr>
            </w:pPr>
            <w:r>
              <w:rPr>
                <w:rFonts w:ascii="Segoe UI Black" w:hAnsi="Segoe UI Black" w:cstheme="majorBidi" w:hint="cs"/>
                <w:sz w:val="44"/>
                <w:szCs w:val="44"/>
                <w:rtl/>
              </w:rPr>
              <w:t>ندوات علمية وورش عمل متخصصة</w:t>
            </w:r>
          </w:p>
        </w:tc>
        <w:tc>
          <w:tcPr>
            <w:tcW w:w="7087" w:type="dxa"/>
          </w:tcPr>
          <w:p w:rsidR="00E45C4C" w:rsidRDefault="0048201E" w:rsidP="00B55455">
            <w:pPr>
              <w:pStyle w:val="ListParagraph"/>
              <w:ind w:left="0"/>
              <w:rPr>
                <w:rFonts w:ascii="Segoe UI Black" w:hAnsi="Segoe UI Black" w:cstheme="majorBidi"/>
                <w:sz w:val="44"/>
                <w:szCs w:val="44"/>
                <w:rtl/>
              </w:rPr>
            </w:pPr>
            <w:r>
              <w:rPr>
                <w:rFonts w:ascii="Segoe UI Black" w:hAnsi="Segoe UI Black" w:cstheme="majorBidi" w:hint="cs"/>
                <w:sz w:val="44"/>
                <w:szCs w:val="44"/>
                <w:rtl/>
              </w:rPr>
              <w:t>توفر الخدمات والتقنيات الحديثة لكنها غير منفذه بصورة صحيحة</w:t>
            </w:r>
          </w:p>
        </w:tc>
      </w:tr>
    </w:tbl>
    <w:p w:rsidR="002D5674" w:rsidRDefault="002D5674" w:rsidP="00B55455">
      <w:pPr>
        <w:pStyle w:val="ListParagraph"/>
        <w:rPr>
          <w:rFonts w:ascii="Segoe UI Black" w:hAnsi="Segoe UI Black" w:cstheme="majorBidi"/>
          <w:sz w:val="44"/>
          <w:szCs w:val="44"/>
          <w:rtl/>
        </w:rPr>
      </w:pPr>
    </w:p>
    <w:p w:rsidR="00881FB5" w:rsidRPr="00881FB5" w:rsidRDefault="00881FB5" w:rsidP="00881FB5">
      <w:pPr>
        <w:pStyle w:val="ListParagraph"/>
        <w:rPr>
          <w:rFonts w:ascii="Segoe UI Black" w:hAnsi="Segoe UI Black" w:cstheme="majorBidi"/>
          <w:b/>
          <w:bCs/>
          <w:sz w:val="44"/>
          <w:szCs w:val="44"/>
          <w:rtl/>
        </w:rPr>
      </w:pPr>
      <w:r>
        <w:rPr>
          <w:rFonts w:ascii="Segoe UI Black" w:hAnsi="Segoe UI Black" w:cstheme="majorBidi" w:hint="cs"/>
          <w:b/>
          <w:bCs/>
          <w:sz w:val="44"/>
          <w:szCs w:val="44"/>
          <w:rtl/>
        </w:rPr>
        <w:t>الفرص والتهديدات</w:t>
      </w:r>
      <w:r w:rsidRPr="00881FB5">
        <w:rPr>
          <w:rFonts w:ascii="Segoe UI Black" w:hAnsi="Segoe UI Black" w:cstheme="majorBidi" w:hint="cs"/>
          <w:b/>
          <w:bCs/>
          <w:sz w:val="44"/>
          <w:szCs w:val="44"/>
          <w:rtl/>
        </w:rPr>
        <w:t xml:space="preserve"> للكلية:</w:t>
      </w:r>
    </w:p>
    <w:p w:rsidR="002D5674" w:rsidRDefault="002D5674" w:rsidP="00B55455">
      <w:pPr>
        <w:pStyle w:val="ListParagraph"/>
        <w:rPr>
          <w:rFonts w:ascii="Segoe UI Black" w:hAnsi="Segoe UI Black" w:cstheme="majorBidi"/>
          <w:sz w:val="44"/>
          <w:szCs w:val="44"/>
          <w:rtl/>
        </w:rPr>
      </w:pPr>
    </w:p>
    <w:tbl>
      <w:tblPr>
        <w:tblStyle w:val="TableGrid"/>
        <w:bidiVisual/>
        <w:tblW w:w="0" w:type="auto"/>
        <w:tblInd w:w="720" w:type="dxa"/>
        <w:tblLook w:val="04A0"/>
      </w:tblPr>
      <w:tblGrid>
        <w:gridCol w:w="6730"/>
        <w:gridCol w:w="6724"/>
      </w:tblGrid>
      <w:tr w:rsidR="00881FB5" w:rsidTr="00E7030B">
        <w:tc>
          <w:tcPr>
            <w:tcW w:w="7087" w:type="dxa"/>
            <w:shd w:val="clear" w:color="auto" w:fill="B8CCE4" w:themeFill="accent1" w:themeFillTint="66"/>
          </w:tcPr>
          <w:p w:rsidR="00881FB5" w:rsidRPr="002D5674" w:rsidRDefault="00881FB5" w:rsidP="006314B8">
            <w:pPr>
              <w:pStyle w:val="ListParagraph"/>
              <w:ind w:left="0"/>
              <w:rPr>
                <w:rFonts w:ascii="Segoe UI Black" w:hAnsi="Segoe UI Black" w:cstheme="majorBidi"/>
                <w:b/>
                <w:bCs/>
                <w:sz w:val="44"/>
                <w:szCs w:val="44"/>
                <w:rtl/>
              </w:rPr>
            </w:pPr>
            <w:r>
              <w:rPr>
                <w:rFonts w:ascii="Segoe UI Black" w:hAnsi="Segoe UI Black" w:cstheme="majorBidi" w:hint="cs"/>
                <w:b/>
                <w:bCs/>
                <w:sz w:val="44"/>
                <w:szCs w:val="44"/>
                <w:rtl/>
              </w:rPr>
              <w:t>الفرص</w:t>
            </w:r>
          </w:p>
        </w:tc>
        <w:tc>
          <w:tcPr>
            <w:tcW w:w="7087" w:type="dxa"/>
            <w:shd w:val="clear" w:color="auto" w:fill="B8CCE4" w:themeFill="accent1" w:themeFillTint="66"/>
          </w:tcPr>
          <w:p w:rsidR="00881FB5" w:rsidRPr="002D5674" w:rsidRDefault="00881FB5" w:rsidP="006314B8">
            <w:pPr>
              <w:pStyle w:val="ListParagraph"/>
              <w:ind w:left="0"/>
              <w:rPr>
                <w:rFonts w:ascii="Segoe UI Black" w:hAnsi="Segoe UI Black" w:cstheme="majorBidi"/>
                <w:b/>
                <w:bCs/>
                <w:sz w:val="44"/>
                <w:szCs w:val="44"/>
                <w:rtl/>
              </w:rPr>
            </w:pPr>
            <w:r>
              <w:rPr>
                <w:rFonts w:ascii="Segoe UI Black" w:hAnsi="Segoe UI Black" w:cstheme="majorBidi" w:hint="cs"/>
                <w:b/>
                <w:bCs/>
                <w:sz w:val="44"/>
                <w:szCs w:val="44"/>
                <w:rtl/>
              </w:rPr>
              <w:t>التهديدات</w:t>
            </w:r>
          </w:p>
        </w:tc>
      </w:tr>
      <w:tr w:rsidR="00881FB5" w:rsidTr="006314B8">
        <w:tc>
          <w:tcPr>
            <w:tcW w:w="7087" w:type="dxa"/>
          </w:tcPr>
          <w:p w:rsidR="00881FB5" w:rsidRDefault="00881FB5" w:rsidP="006314B8">
            <w:pPr>
              <w:pStyle w:val="ListParagraph"/>
              <w:ind w:left="0"/>
              <w:rPr>
                <w:rFonts w:ascii="Segoe UI Black" w:hAnsi="Segoe UI Black" w:cstheme="majorBidi"/>
                <w:sz w:val="44"/>
                <w:szCs w:val="44"/>
                <w:rtl/>
              </w:rPr>
            </w:pPr>
            <w:r>
              <w:rPr>
                <w:rFonts w:ascii="Segoe UI Black" w:hAnsi="Segoe UI Black" w:cstheme="majorBidi" w:hint="cs"/>
                <w:sz w:val="44"/>
                <w:szCs w:val="44"/>
                <w:rtl/>
              </w:rPr>
              <w:t>بعض التقنيات الحديثة</w:t>
            </w:r>
          </w:p>
        </w:tc>
        <w:tc>
          <w:tcPr>
            <w:tcW w:w="7087" w:type="dxa"/>
          </w:tcPr>
          <w:p w:rsidR="00881FB5" w:rsidRDefault="00012340" w:rsidP="006314B8">
            <w:pPr>
              <w:pStyle w:val="ListParagraph"/>
              <w:ind w:left="0"/>
              <w:rPr>
                <w:rFonts w:ascii="Segoe UI Black" w:hAnsi="Segoe UI Black" w:cstheme="majorBidi"/>
                <w:sz w:val="44"/>
                <w:szCs w:val="44"/>
                <w:rtl/>
              </w:rPr>
            </w:pPr>
            <w:r>
              <w:rPr>
                <w:rFonts w:ascii="Segoe UI Black" w:hAnsi="Segoe UI Black" w:cstheme="majorBidi" w:hint="cs"/>
                <w:sz w:val="44"/>
                <w:szCs w:val="44"/>
                <w:rtl/>
              </w:rPr>
              <w:t>استقالة الكفاءات التدريسية</w:t>
            </w:r>
          </w:p>
        </w:tc>
      </w:tr>
      <w:tr w:rsidR="00881FB5" w:rsidTr="006314B8">
        <w:tc>
          <w:tcPr>
            <w:tcW w:w="7087" w:type="dxa"/>
          </w:tcPr>
          <w:p w:rsidR="00881FB5" w:rsidRDefault="00881FB5" w:rsidP="006314B8">
            <w:pPr>
              <w:pStyle w:val="ListParagraph"/>
              <w:ind w:left="0"/>
              <w:rPr>
                <w:rFonts w:ascii="Segoe UI Black" w:hAnsi="Segoe UI Black" w:cstheme="majorBidi"/>
                <w:sz w:val="44"/>
                <w:szCs w:val="44"/>
                <w:rtl/>
              </w:rPr>
            </w:pPr>
            <w:r>
              <w:rPr>
                <w:rFonts w:ascii="Segoe UI Black" w:hAnsi="Segoe UI Black" w:cstheme="majorBidi" w:hint="cs"/>
                <w:sz w:val="44"/>
                <w:szCs w:val="44"/>
                <w:rtl/>
              </w:rPr>
              <w:t>الدورات التدريبية</w:t>
            </w:r>
          </w:p>
        </w:tc>
        <w:tc>
          <w:tcPr>
            <w:tcW w:w="7087" w:type="dxa"/>
          </w:tcPr>
          <w:p w:rsidR="00881FB5" w:rsidRDefault="00012340" w:rsidP="00012340">
            <w:pPr>
              <w:pStyle w:val="ListParagraph"/>
              <w:ind w:left="0"/>
              <w:rPr>
                <w:rFonts w:ascii="Segoe UI Black" w:hAnsi="Segoe UI Black" w:cstheme="majorBidi"/>
                <w:sz w:val="44"/>
                <w:szCs w:val="44"/>
                <w:rtl/>
              </w:rPr>
            </w:pPr>
            <w:r>
              <w:rPr>
                <w:rFonts w:ascii="Segoe UI Black" w:hAnsi="Segoe UI Black" w:cstheme="majorBidi" w:hint="cs"/>
                <w:sz w:val="44"/>
                <w:szCs w:val="44"/>
                <w:rtl/>
              </w:rPr>
              <w:t>تراجع اعداد المسجلين والمقبولين في بعض البرامج</w:t>
            </w:r>
          </w:p>
        </w:tc>
      </w:tr>
      <w:tr w:rsidR="00881FB5" w:rsidTr="006314B8">
        <w:tc>
          <w:tcPr>
            <w:tcW w:w="7087" w:type="dxa"/>
          </w:tcPr>
          <w:p w:rsidR="00881FB5" w:rsidRDefault="00881FB5" w:rsidP="006314B8">
            <w:pPr>
              <w:pStyle w:val="ListParagraph"/>
              <w:ind w:left="0"/>
              <w:rPr>
                <w:rFonts w:ascii="Segoe UI Black" w:hAnsi="Segoe UI Black" w:cstheme="majorBidi"/>
                <w:sz w:val="44"/>
                <w:szCs w:val="44"/>
                <w:rtl/>
              </w:rPr>
            </w:pPr>
            <w:r>
              <w:rPr>
                <w:rFonts w:ascii="Segoe UI Black" w:hAnsi="Segoe UI Black" w:cstheme="majorBidi" w:hint="cs"/>
                <w:sz w:val="44"/>
                <w:szCs w:val="44"/>
                <w:rtl/>
              </w:rPr>
              <w:t>الترقيات الوظيفية لأعضاء هيئة التدريس</w:t>
            </w:r>
          </w:p>
        </w:tc>
        <w:tc>
          <w:tcPr>
            <w:tcW w:w="7087" w:type="dxa"/>
          </w:tcPr>
          <w:p w:rsidR="00881FB5" w:rsidRDefault="00012340" w:rsidP="006314B8">
            <w:pPr>
              <w:pStyle w:val="ListParagraph"/>
              <w:ind w:left="0"/>
              <w:rPr>
                <w:rFonts w:ascii="Segoe UI Black" w:hAnsi="Segoe UI Black" w:cstheme="majorBidi"/>
                <w:sz w:val="44"/>
                <w:szCs w:val="44"/>
                <w:rtl/>
              </w:rPr>
            </w:pPr>
            <w:r>
              <w:rPr>
                <w:rFonts w:ascii="Segoe UI Black" w:hAnsi="Segoe UI Black" w:cstheme="majorBidi" w:hint="cs"/>
                <w:sz w:val="44"/>
                <w:szCs w:val="44"/>
                <w:rtl/>
              </w:rPr>
              <w:t>عدم رضا المستفيد الداخلي والخارجي</w:t>
            </w:r>
          </w:p>
        </w:tc>
      </w:tr>
      <w:tr w:rsidR="00881FB5" w:rsidTr="006314B8">
        <w:tc>
          <w:tcPr>
            <w:tcW w:w="7087" w:type="dxa"/>
          </w:tcPr>
          <w:p w:rsidR="00881FB5" w:rsidRDefault="00881FB5" w:rsidP="00881FB5">
            <w:pPr>
              <w:pStyle w:val="ListParagraph"/>
              <w:ind w:left="0"/>
              <w:rPr>
                <w:rFonts w:ascii="Segoe UI Black" w:hAnsi="Segoe UI Black" w:cstheme="majorBidi"/>
                <w:sz w:val="44"/>
                <w:szCs w:val="44"/>
                <w:rtl/>
              </w:rPr>
            </w:pPr>
            <w:r>
              <w:rPr>
                <w:rFonts w:ascii="Segoe UI Black" w:hAnsi="Segoe UI Black" w:cstheme="majorBidi" w:hint="cs"/>
                <w:sz w:val="44"/>
                <w:szCs w:val="44"/>
                <w:rtl/>
              </w:rPr>
              <w:t>فتح أقسام أكاديمية جديدة</w:t>
            </w:r>
          </w:p>
        </w:tc>
        <w:tc>
          <w:tcPr>
            <w:tcW w:w="7087" w:type="dxa"/>
          </w:tcPr>
          <w:p w:rsidR="00881FB5" w:rsidRDefault="002E74AE" w:rsidP="006314B8">
            <w:pPr>
              <w:pStyle w:val="ListParagraph"/>
              <w:ind w:left="0"/>
              <w:rPr>
                <w:rFonts w:ascii="Segoe UI Black" w:hAnsi="Segoe UI Black" w:cstheme="majorBidi"/>
                <w:sz w:val="44"/>
                <w:szCs w:val="44"/>
                <w:rtl/>
              </w:rPr>
            </w:pPr>
            <w:r>
              <w:rPr>
                <w:rFonts w:ascii="Segoe UI Black" w:hAnsi="Segoe UI Black" w:cstheme="majorBidi" w:hint="cs"/>
                <w:sz w:val="44"/>
                <w:szCs w:val="44"/>
                <w:rtl/>
              </w:rPr>
              <w:t>البعد الجغرافي عن مركز الجامعة الرئيسي</w:t>
            </w:r>
          </w:p>
        </w:tc>
      </w:tr>
      <w:tr w:rsidR="00881FB5" w:rsidTr="006314B8">
        <w:tc>
          <w:tcPr>
            <w:tcW w:w="7087" w:type="dxa"/>
          </w:tcPr>
          <w:p w:rsidR="00881FB5" w:rsidRDefault="00881FB5" w:rsidP="006314B8">
            <w:pPr>
              <w:pStyle w:val="ListParagraph"/>
              <w:ind w:left="0"/>
              <w:rPr>
                <w:rFonts w:ascii="Segoe UI Black" w:hAnsi="Segoe UI Black" w:cstheme="majorBidi"/>
                <w:sz w:val="44"/>
                <w:szCs w:val="44"/>
                <w:rtl/>
              </w:rPr>
            </w:pPr>
            <w:r>
              <w:rPr>
                <w:rFonts w:ascii="Segoe UI Black" w:hAnsi="Segoe UI Black" w:cstheme="majorBidi" w:hint="cs"/>
                <w:sz w:val="44"/>
                <w:szCs w:val="44"/>
                <w:rtl/>
              </w:rPr>
              <w:t>برامج الابداع والتميز</w:t>
            </w:r>
          </w:p>
          <w:p w:rsidR="00106927" w:rsidRDefault="00106927" w:rsidP="006314B8">
            <w:pPr>
              <w:pStyle w:val="ListParagraph"/>
              <w:ind w:left="0"/>
              <w:rPr>
                <w:rFonts w:ascii="Segoe UI Black" w:hAnsi="Segoe UI Black" w:cstheme="majorBidi"/>
                <w:sz w:val="44"/>
                <w:szCs w:val="44"/>
                <w:rtl/>
              </w:rPr>
            </w:pPr>
          </w:p>
        </w:tc>
        <w:tc>
          <w:tcPr>
            <w:tcW w:w="7087" w:type="dxa"/>
          </w:tcPr>
          <w:p w:rsidR="00881FB5" w:rsidRDefault="00A019F1" w:rsidP="006314B8">
            <w:pPr>
              <w:pStyle w:val="ListParagraph"/>
              <w:ind w:left="0"/>
              <w:rPr>
                <w:rFonts w:ascii="Segoe UI Black" w:hAnsi="Segoe UI Black" w:cstheme="majorBidi"/>
                <w:sz w:val="44"/>
                <w:szCs w:val="44"/>
                <w:rtl/>
              </w:rPr>
            </w:pPr>
            <w:r>
              <w:rPr>
                <w:rFonts w:ascii="Segoe UI Black" w:hAnsi="Segoe UI Black" w:cstheme="majorBidi" w:hint="cs"/>
                <w:sz w:val="44"/>
                <w:szCs w:val="44"/>
                <w:rtl/>
              </w:rPr>
              <w:t>تراجع مستوى بعض الخريجين</w:t>
            </w:r>
          </w:p>
        </w:tc>
      </w:tr>
      <w:tr w:rsidR="00881FB5" w:rsidTr="006314B8">
        <w:tc>
          <w:tcPr>
            <w:tcW w:w="7087" w:type="dxa"/>
          </w:tcPr>
          <w:p w:rsidR="00881FB5" w:rsidRDefault="000732E3" w:rsidP="006314B8">
            <w:pPr>
              <w:pStyle w:val="ListParagraph"/>
              <w:ind w:left="0"/>
              <w:rPr>
                <w:rFonts w:ascii="Segoe UI Black" w:hAnsi="Segoe UI Black" w:cstheme="majorBidi"/>
                <w:sz w:val="44"/>
                <w:szCs w:val="44"/>
                <w:rtl/>
              </w:rPr>
            </w:pPr>
            <w:r>
              <w:rPr>
                <w:rFonts w:ascii="Segoe UI Black" w:hAnsi="Segoe UI Black" w:cstheme="majorBidi" w:hint="cs"/>
                <w:sz w:val="44"/>
                <w:szCs w:val="44"/>
                <w:rtl/>
              </w:rPr>
              <w:t>إنشاء وكالة للبحث العلمي والدراسات العليا والسنة التحضيرية</w:t>
            </w:r>
          </w:p>
        </w:tc>
        <w:tc>
          <w:tcPr>
            <w:tcW w:w="7087" w:type="dxa"/>
          </w:tcPr>
          <w:p w:rsidR="00881FB5" w:rsidRDefault="00A019F1" w:rsidP="006314B8">
            <w:pPr>
              <w:pStyle w:val="ListParagraph"/>
              <w:ind w:left="0"/>
              <w:rPr>
                <w:rFonts w:ascii="Segoe UI Black" w:hAnsi="Segoe UI Black" w:cstheme="majorBidi"/>
                <w:sz w:val="44"/>
                <w:szCs w:val="44"/>
                <w:rtl/>
              </w:rPr>
            </w:pPr>
            <w:r>
              <w:rPr>
                <w:rFonts w:ascii="Segoe UI Black" w:hAnsi="Segoe UI Black" w:cstheme="majorBidi" w:hint="cs"/>
                <w:sz w:val="44"/>
                <w:szCs w:val="44"/>
                <w:rtl/>
              </w:rPr>
              <w:t>زيادة العبء لقبول الطلاب في برامج معينة بالكلية (قسم اللغة العربية)</w:t>
            </w:r>
          </w:p>
        </w:tc>
      </w:tr>
      <w:tr w:rsidR="00881FB5" w:rsidTr="006314B8">
        <w:tc>
          <w:tcPr>
            <w:tcW w:w="7087" w:type="dxa"/>
          </w:tcPr>
          <w:p w:rsidR="00881FB5" w:rsidRDefault="00B65A45" w:rsidP="006314B8">
            <w:pPr>
              <w:pStyle w:val="ListParagraph"/>
              <w:ind w:left="0"/>
              <w:rPr>
                <w:rFonts w:ascii="Segoe UI Black" w:hAnsi="Segoe UI Black" w:cstheme="majorBidi"/>
                <w:sz w:val="44"/>
                <w:szCs w:val="44"/>
                <w:rtl/>
              </w:rPr>
            </w:pPr>
            <w:r>
              <w:rPr>
                <w:rFonts w:ascii="Segoe UI Black" w:hAnsi="Segoe UI Black" w:cstheme="majorBidi" w:hint="cs"/>
                <w:sz w:val="44"/>
                <w:szCs w:val="44"/>
                <w:rtl/>
              </w:rPr>
              <w:t>الموقع الجغرافي للكلية ضمن منطقة زراعية</w:t>
            </w:r>
          </w:p>
          <w:p w:rsidR="00D13906" w:rsidRDefault="00D13906" w:rsidP="006314B8">
            <w:pPr>
              <w:pStyle w:val="ListParagraph"/>
              <w:ind w:left="0"/>
              <w:rPr>
                <w:rFonts w:ascii="Segoe UI Black" w:hAnsi="Segoe UI Black" w:cstheme="majorBidi"/>
                <w:sz w:val="44"/>
                <w:szCs w:val="44"/>
                <w:rtl/>
              </w:rPr>
            </w:pPr>
          </w:p>
        </w:tc>
        <w:tc>
          <w:tcPr>
            <w:tcW w:w="7087" w:type="dxa"/>
          </w:tcPr>
          <w:p w:rsidR="00881FB5" w:rsidRDefault="008D33A5" w:rsidP="006314B8">
            <w:pPr>
              <w:pStyle w:val="ListParagraph"/>
              <w:ind w:left="0"/>
              <w:rPr>
                <w:rFonts w:ascii="Segoe UI Black" w:hAnsi="Segoe UI Black" w:cstheme="majorBidi"/>
                <w:sz w:val="44"/>
                <w:szCs w:val="44"/>
                <w:rtl/>
              </w:rPr>
            </w:pPr>
            <w:r>
              <w:rPr>
                <w:rFonts w:ascii="Segoe UI Black" w:hAnsi="Segoe UI Black" w:cstheme="majorBidi" w:hint="cs"/>
                <w:sz w:val="44"/>
                <w:szCs w:val="44"/>
                <w:rtl/>
              </w:rPr>
              <w:t>استمرار بعض أعضاء هيئة التدريس بإتباع الطرق التقليدية في التعليم والتعلم</w:t>
            </w:r>
          </w:p>
        </w:tc>
      </w:tr>
      <w:tr w:rsidR="00012340" w:rsidTr="006314B8">
        <w:tc>
          <w:tcPr>
            <w:tcW w:w="7087" w:type="dxa"/>
          </w:tcPr>
          <w:p w:rsidR="00881FB5" w:rsidRDefault="00B65A45" w:rsidP="006314B8">
            <w:pPr>
              <w:pStyle w:val="ListParagraph"/>
              <w:ind w:left="0"/>
              <w:rPr>
                <w:rFonts w:ascii="Segoe UI Black" w:hAnsi="Segoe UI Black" w:cstheme="majorBidi"/>
                <w:sz w:val="44"/>
                <w:szCs w:val="44"/>
                <w:rtl/>
              </w:rPr>
            </w:pPr>
            <w:r>
              <w:rPr>
                <w:rFonts w:ascii="Segoe UI Black" w:hAnsi="Segoe UI Black" w:cstheme="majorBidi" w:hint="cs"/>
                <w:sz w:val="44"/>
                <w:szCs w:val="44"/>
                <w:rtl/>
              </w:rPr>
              <w:t xml:space="preserve">إقامة تعاون وشراكات مع اصحاب العمل </w:t>
            </w:r>
            <w:r>
              <w:rPr>
                <w:rFonts w:ascii="Segoe UI Black" w:hAnsi="Segoe UI Black" w:cstheme="majorBidi" w:hint="cs"/>
                <w:sz w:val="44"/>
                <w:szCs w:val="44"/>
                <w:rtl/>
              </w:rPr>
              <w:lastRenderedPageBreak/>
              <w:t>المحليين</w:t>
            </w:r>
          </w:p>
        </w:tc>
        <w:tc>
          <w:tcPr>
            <w:tcW w:w="7087" w:type="dxa"/>
          </w:tcPr>
          <w:p w:rsidR="00881FB5" w:rsidRDefault="0003720B" w:rsidP="006314B8">
            <w:pPr>
              <w:pStyle w:val="ListParagraph"/>
              <w:ind w:left="0"/>
              <w:rPr>
                <w:rFonts w:ascii="Segoe UI Black" w:hAnsi="Segoe UI Black" w:cstheme="majorBidi"/>
                <w:sz w:val="44"/>
                <w:szCs w:val="44"/>
                <w:rtl/>
              </w:rPr>
            </w:pPr>
            <w:r>
              <w:rPr>
                <w:rFonts w:ascii="Segoe UI Black" w:hAnsi="Segoe UI Black" w:cstheme="majorBidi" w:hint="cs"/>
                <w:sz w:val="44"/>
                <w:szCs w:val="44"/>
                <w:rtl/>
              </w:rPr>
              <w:lastRenderedPageBreak/>
              <w:t>أمن واستقرار عضو هيئة التدريس</w:t>
            </w:r>
          </w:p>
        </w:tc>
      </w:tr>
      <w:tr w:rsidR="00012340" w:rsidTr="006314B8">
        <w:tc>
          <w:tcPr>
            <w:tcW w:w="7087" w:type="dxa"/>
          </w:tcPr>
          <w:p w:rsidR="00881FB5" w:rsidRDefault="00741F70" w:rsidP="006314B8">
            <w:pPr>
              <w:pStyle w:val="ListParagraph"/>
              <w:ind w:left="0"/>
              <w:rPr>
                <w:rFonts w:ascii="Segoe UI Black" w:hAnsi="Segoe UI Black" w:cstheme="majorBidi"/>
                <w:sz w:val="44"/>
                <w:szCs w:val="44"/>
                <w:rtl/>
              </w:rPr>
            </w:pPr>
            <w:r>
              <w:rPr>
                <w:rFonts w:ascii="Segoe UI Black" w:hAnsi="Segoe UI Black" w:cstheme="majorBidi" w:hint="cs"/>
                <w:sz w:val="44"/>
                <w:szCs w:val="44"/>
                <w:rtl/>
              </w:rPr>
              <w:lastRenderedPageBreak/>
              <w:t>رغبة أعضاء هيئة التدريس بعقد برامج تدريبية لخدمة المجتمع المحلي</w:t>
            </w:r>
          </w:p>
        </w:tc>
        <w:tc>
          <w:tcPr>
            <w:tcW w:w="7087" w:type="dxa"/>
          </w:tcPr>
          <w:p w:rsidR="00881FB5" w:rsidRDefault="00881FB5" w:rsidP="006314B8">
            <w:pPr>
              <w:pStyle w:val="ListParagraph"/>
              <w:ind w:left="0"/>
              <w:rPr>
                <w:rFonts w:ascii="Segoe UI Black" w:hAnsi="Segoe UI Black" w:cstheme="majorBidi"/>
                <w:sz w:val="44"/>
                <w:szCs w:val="44"/>
                <w:rtl/>
              </w:rPr>
            </w:pPr>
          </w:p>
        </w:tc>
      </w:tr>
    </w:tbl>
    <w:p w:rsidR="00881FB5" w:rsidRDefault="00881FB5" w:rsidP="00B55455">
      <w:pPr>
        <w:pStyle w:val="ListParagraph"/>
        <w:rPr>
          <w:rFonts w:ascii="Segoe UI Black" w:hAnsi="Segoe UI Black" w:cstheme="majorBidi"/>
          <w:sz w:val="44"/>
          <w:szCs w:val="44"/>
          <w:rtl/>
        </w:rPr>
      </w:pPr>
    </w:p>
    <w:p w:rsidR="009328EE" w:rsidRDefault="009328EE" w:rsidP="00B55455">
      <w:pPr>
        <w:pStyle w:val="ListParagraph"/>
        <w:rPr>
          <w:rFonts w:ascii="Segoe UI Black" w:hAnsi="Segoe UI Black" w:cstheme="majorBidi"/>
          <w:sz w:val="44"/>
          <w:szCs w:val="44"/>
          <w:rtl/>
        </w:rPr>
      </w:pPr>
    </w:p>
    <w:p w:rsidR="00881FB5" w:rsidRDefault="004E6587" w:rsidP="00B55455">
      <w:pPr>
        <w:pStyle w:val="ListParagraph"/>
        <w:rPr>
          <w:rFonts w:ascii="Segoe UI Black" w:hAnsi="Segoe UI Black" w:cstheme="majorBidi"/>
          <w:b/>
          <w:bCs/>
          <w:sz w:val="44"/>
          <w:szCs w:val="44"/>
          <w:rtl/>
        </w:rPr>
      </w:pPr>
      <w:r w:rsidRPr="004E6587">
        <w:rPr>
          <w:rFonts w:ascii="Segoe UI Black" w:hAnsi="Segoe UI Black" w:cstheme="majorBidi" w:hint="cs"/>
          <w:b/>
          <w:bCs/>
          <w:sz w:val="44"/>
          <w:szCs w:val="44"/>
          <w:rtl/>
        </w:rPr>
        <w:t>المرحلة المرجعية</w:t>
      </w:r>
    </w:p>
    <w:p w:rsidR="004E6587" w:rsidRPr="004E6587" w:rsidRDefault="004E6587" w:rsidP="00B55455">
      <w:pPr>
        <w:pStyle w:val="ListParagraph"/>
        <w:rPr>
          <w:rFonts w:ascii="Segoe UI Black" w:hAnsi="Segoe UI Black" w:cstheme="majorBidi"/>
          <w:b/>
          <w:bCs/>
          <w:sz w:val="44"/>
          <w:szCs w:val="44"/>
          <w:rtl/>
        </w:rPr>
      </w:pPr>
    </w:p>
    <w:p w:rsidR="004E6587" w:rsidRDefault="004E6587" w:rsidP="004E6587">
      <w:pPr>
        <w:pStyle w:val="ListParagraph"/>
        <w:numPr>
          <w:ilvl w:val="0"/>
          <w:numId w:val="2"/>
        </w:numPr>
        <w:rPr>
          <w:rFonts w:ascii="Segoe UI Black" w:hAnsi="Segoe UI Black" w:cstheme="majorBidi"/>
          <w:sz w:val="44"/>
          <w:szCs w:val="44"/>
          <w:rtl/>
        </w:rPr>
      </w:pPr>
      <w:r>
        <w:rPr>
          <w:rFonts w:ascii="Segoe UI Black" w:hAnsi="Segoe UI Black" w:cstheme="majorBidi" w:hint="cs"/>
          <w:sz w:val="44"/>
          <w:szCs w:val="44"/>
          <w:rtl/>
        </w:rPr>
        <w:t>المقارنات المرجعية</w:t>
      </w:r>
      <w:r w:rsidR="009328EE">
        <w:rPr>
          <w:rFonts w:ascii="Segoe UI Black" w:hAnsi="Segoe UI Black" w:cstheme="majorBidi" w:hint="cs"/>
          <w:sz w:val="44"/>
          <w:szCs w:val="44"/>
          <w:rtl/>
        </w:rPr>
        <w:t xml:space="preserve"> </w:t>
      </w:r>
      <w:r w:rsidR="009328EE">
        <w:rPr>
          <w:rFonts w:ascii="Segoe UI Black" w:hAnsi="Segoe UI Black" w:cstheme="majorBidi"/>
          <w:sz w:val="44"/>
          <w:szCs w:val="44"/>
        </w:rPr>
        <w:t>Benchmarking</w:t>
      </w:r>
    </w:p>
    <w:p w:rsidR="004E6587" w:rsidRDefault="004E6587" w:rsidP="004E6587">
      <w:pPr>
        <w:pStyle w:val="ListParagraph"/>
        <w:numPr>
          <w:ilvl w:val="0"/>
          <w:numId w:val="2"/>
        </w:numPr>
        <w:rPr>
          <w:rFonts w:ascii="Segoe UI Black" w:hAnsi="Segoe UI Black" w:cstheme="majorBidi"/>
          <w:sz w:val="44"/>
          <w:szCs w:val="44"/>
          <w:rtl/>
        </w:rPr>
      </w:pPr>
      <w:r>
        <w:rPr>
          <w:rFonts w:ascii="Segoe UI Black" w:hAnsi="Segoe UI Black" w:cstheme="majorBidi" w:hint="cs"/>
          <w:sz w:val="44"/>
          <w:szCs w:val="44"/>
          <w:rtl/>
        </w:rPr>
        <w:t>دراسة الممارسات المتميزة</w:t>
      </w:r>
      <w:r w:rsidR="009328EE">
        <w:rPr>
          <w:rFonts w:ascii="Segoe UI Black" w:hAnsi="Segoe UI Black" w:cstheme="majorBidi" w:hint="cs"/>
          <w:sz w:val="44"/>
          <w:szCs w:val="44"/>
          <w:rtl/>
        </w:rPr>
        <w:t xml:space="preserve"> </w:t>
      </w:r>
      <w:r w:rsidR="009328EE">
        <w:rPr>
          <w:rFonts w:ascii="Segoe UI Black" w:hAnsi="Segoe UI Black" w:cstheme="majorBidi"/>
          <w:sz w:val="44"/>
          <w:szCs w:val="44"/>
        </w:rPr>
        <w:t xml:space="preserve">Study of Distinguished Practices </w:t>
      </w:r>
    </w:p>
    <w:p w:rsidR="004E6587" w:rsidRDefault="004E6587" w:rsidP="00B55455">
      <w:pPr>
        <w:pStyle w:val="ListParagraph"/>
        <w:rPr>
          <w:rFonts w:ascii="Segoe UI Black" w:hAnsi="Segoe UI Black" w:cstheme="majorBidi"/>
          <w:sz w:val="44"/>
          <w:szCs w:val="44"/>
          <w:rtl/>
        </w:rPr>
      </w:pPr>
    </w:p>
    <w:p w:rsidR="00542308" w:rsidRDefault="00542308" w:rsidP="00B55455">
      <w:pPr>
        <w:pStyle w:val="ListParagraph"/>
        <w:rPr>
          <w:rFonts w:ascii="Segoe UI Black" w:hAnsi="Segoe UI Black" w:cstheme="majorBidi"/>
          <w:sz w:val="44"/>
          <w:szCs w:val="44"/>
          <w:rtl/>
        </w:rPr>
      </w:pPr>
    </w:p>
    <w:p w:rsidR="00727385" w:rsidRDefault="00727385" w:rsidP="00B55455">
      <w:pPr>
        <w:pStyle w:val="ListParagraph"/>
        <w:rPr>
          <w:rFonts w:ascii="Segoe UI Black" w:hAnsi="Segoe UI Black" w:cstheme="majorBidi"/>
          <w:sz w:val="44"/>
          <w:szCs w:val="44"/>
          <w:rtl/>
        </w:rPr>
      </w:pPr>
    </w:p>
    <w:p w:rsidR="004E6587" w:rsidRDefault="004E6587" w:rsidP="00B55455">
      <w:pPr>
        <w:pStyle w:val="ListParagraph"/>
        <w:rPr>
          <w:rFonts w:ascii="Segoe UI Black" w:hAnsi="Segoe UI Black" w:cstheme="majorBidi"/>
          <w:b/>
          <w:bCs/>
          <w:sz w:val="44"/>
          <w:szCs w:val="44"/>
          <w:rtl/>
        </w:rPr>
      </w:pPr>
      <w:r w:rsidRPr="004E6587">
        <w:rPr>
          <w:rFonts w:ascii="Segoe UI Black" w:hAnsi="Segoe UI Black" w:cstheme="majorBidi" w:hint="cs"/>
          <w:b/>
          <w:bCs/>
          <w:sz w:val="44"/>
          <w:szCs w:val="44"/>
          <w:rtl/>
        </w:rPr>
        <w:t>المرحلة النهائية</w:t>
      </w:r>
    </w:p>
    <w:p w:rsidR="009328EE" w:rsidRPr="004E6587" w:rsidRDefault="009328EE" w:rsidP="00B55455">
      <w:pPr>
        <w:pStyle w:val="ListParagraph"/>
        <w:rPr>
          <w:rFonts w:ascii="Segoe UI Black" w:hAnsi="Segoe UI Black" w:cstheme="majorBidi"/>
          <w:b/>
          <w:bCs/>
          <w:sz w:val="44"/>
          <w:szCs w:val="44"/>
          <w:rtl/>
        </w:rPr>
      </w:pPr>
    </w:p>
    <w:p w:rsidR="004E6587" w:rsidRDefault="004E6587" w:rsidP="004E6587">
      <w:pPr>
        <w:pStyle w:val="ListParagraph"/>
        <w:numPr>
          <w:ilvl w:val="0"/>
          <w:numId w:val="3"/>
        </w:numPr>
        <w:rPr>
          <w:rFonts w:ascii="Segoe UI Black" w:hAnsi="Segoe UI Black" w:cstheme="majorBidi"/>
          <w:sz w:val="44"/>
          <w:szCs w:val="44"/>
        </w:rPr>
      </w:pPr>
      <w:r>
        <w:rPr>
          <w:rFonts w:ascii="Segoe UI Black" w:hAnsi="Segoe UI Black" w:cstheme="majorBidi" w:hint="cs"/>
          <w:sz w:val="44"/>
          <w:szCs w:val="44"/>
          <w:rtl/>
        </w:rPr>
        <w:t>تحديد الاطار الزمني والاولويات</w:t>
      </w:r>
    </w:p>
    <w:p w:rsidR="004E6587" w:rsidRDefault="004E6587" w:rsidP="004E6587">
      <w:pPr>
        <w:pStyle w:val="ListParagraph"/>
        <w:numPr>
          <w:ilvl w:val="0"/>
          <w:numId w:val="3"/>
        </w:numPr>
        <w:rPr>
          <w:rFonts w:ascii="Segoe UI Black" w:hAnsi="Segoe UI Black" w:cstheme="majorBidi"/>
          <w:sz w:val="44"/>
          <w:szCs w:val="44"/>
        </w:rPr>
      </w:pPr>
      <w:r>
        <w:rPr>
          <w:rFonts w:ascii="Segoe UI Black" w:hAnsi="Segoe UI Black" w:cstheme="majorBidi" w:hint="cs"/>
          <w:sz w:val="44"/>
          <w:szCs w:val="44"/>
          <w:rtl/>
        </w:rPr>
        <w:lastRenderedPageBreak/>
        <w:t>تحديد الاهداف والاجراءات التنفيذية</w:t>
      </w:r>
    </w:p>
    <w:p w:rsidR="004E6587" w:rsidRDefault="004E6587" w:rsidP="004E6587">
      <w:pPr>
        <w:pStyle w:val="ListParagraph"/>
        <w:numPr>
          <w:ilvl w:val="0"/>
          <w:numId w:val="3"/>
        </w:numPr>
        <w:rPr>
          <w:rFonts w:ascii="Segoe UI Black" w:hAnsi="Segoe UI Black" w:cstheme="majorBidi"/>
          <w:sz w:val="44"/>
          <w:szCs w:val="44"/>
        </w:rPr>
      </w:pPr>
      <w:r>
        <w:rPr>
          <w:rFonts w:ascii="Segoe UI Black" w:hAnsi="Segoe UI Black" w:cstheme="majorBidi" w:hint="cs"/>
          <w:sz w:val="44"/>
          <w:szCs w:val="44"/>
          <w:rtl/>
        </w:rPr>
        <w:t xml:space="preserve">تحديد البرامج </w:t>
      </w:r>
    </w:p>
    <w:p w:rsidR="004E6587" w:rsidRDefault="004E6587" w:rsidP="004E6587">
      <w:pPr>
        <w:pStyle w:val="ListParagraph"/>
        <w:numPr>
          <w:ilvl w:val="0"/>
          <w:numId w:val="3"/>
        </w:numPr>
        <w:rPr>
          <w:rFonts w:ascii="Segoe UI Black" w:hAnsi="Segoe UI Black" w:cstheme="majorBidi"/>
          <w:sz w:val="44"/>
          <w:szCs w:val="44"/>
        </w:rPr>
      </w:pPr>
      <w:r>
        <w:rPr>
          <w:rFonts w:ascii="Segoe UI Black" w:hAnsi="Segoe UI Black" w:cstheme="majorBidi" w:hint="cs"/>
          <w:sz w:val="44"/>
          <w:szCs w:val="44"/>
          <w:rtl/>
        </w:rPr>
        <w:t>تحديد المؤشرات</w:t>
      </w:r>
    </w:p>
    <w:p w:rsidR="009328EE" w:rsidRDefault="004E6587" w:rsidP="00542308">
      <w:pPr>
        <w:pStyle w:val="ListParagraph"/>
        <w:numPr>
          <w:ilvl w:val="0"/>
          <w:numId w:val="3"/>
        </w:numPr>
        <w:rPr>
          <w:rFonts w:ascii="Segoe UI Black" w:hAnsi="Segoe UI Black" w:cstheme="majorBidi"/>
          <w:sz w:val="44"/>
          <w:szCs w:val="44"/>
        </w:rPr>
      </w:pPr>
      <w:r>
        <w:rPr>
          <w:rFonts w:ascii="Segoe UI Black" w:hAnsi="Segoe UI Black" w:cstheme="majorBidi" w:hint="cs"/>
          <w:sz w:val="44"/>
          <w:szCs w:val="44"/>
          <w:rtl/>
        </w:rPr>
        <w:t>وضع خطة للمتابعة والتقييم المستمر.</w:t>
      </w:r>
    </w:p>
    <w:p w:rsidR="00542308" w:rsidRPr="00542308" w:rsidRDefault="00542308" w:rsidP="00542308">
      <w:pPr>
        <w:pStyle w:val="ListParagraph"/>
        <w:ind w:left="1440"/>
        <w:rPr>
          <w:rFonts w:ascii="Segoe UI Black" w:hAnsi="Segoe UI Black" w:cstheme="majorBidi"/>
          <w:sz w:val="44"/>
          <w:szCs w:val="44"/>
          <w:rtl/>
        </w:rPr>
      </w:pPr>
    </w:p>
    <w:p w:rsidR="00E60F3B" w:rsidRPr="0043207A" w:rsidRDefault="00E60F3B" w:rsidP="00E60F3B">
      <w:pPr>
        <w:pStyle w:val="ListParagraph"/>
        <w:ind w:left="1440"/>
        <w:rPr>
          <w:rFonts w:ascii="Segoe UI Black" w:hAnsi="Segoe UI Black" w:cstheme="majorBidi"/>
          <w:b/>
          <w:bCs/>
          <w:sz w:val="44"/>
          <w:szCs w:val="44"/>
          <w:rtl/>
        </w:rPr>
      </w:pPr>
      <w:r w:rsidRPr="0043207A">
        <w:rPr>
          <w:rFonts w:ascii="Segoe UI Black" w:hAnsi="Segoe UI Black" w:cstheme="majorBidi" w:hint="cs"/>
          <w:b/>
          <w:bCs/>
          <w:sz w:val="44"/>
          <w:szCs w:val="44"/>
          <w:rtl/>
        </w:rPr>
        <w:t>مصادر ومرجعيات الخطة</w:t>
      </w:r>
    </w:p>
    <w:p w:rsidR="00E60F3B" w:rsidRDefault="00E60F3B" w:rsidP="00E60F3B">
      <w:pPr>
        <w:pStyle w:val="ListParagraph"/>
        <w:numPr>
          <w:ilvl w:val="0"/>
          <w:numId w:val="4"/>
        </w:numPr>
        <w:rPr>
          <w:rFonts w:ascii="Segoe UI Black" w:hAnsi="Segoe UI Black" w:cstheme="majorBidi"/>
          <w:sz w:val="44"/>
          <w:szCs w:val="44"/>
        </w:rPr>
      </w:pPr>
      <w:r>
        <w:rPr>
          <w:rFonts w:ascii="Segoe UI Black" w:hAnsi="Segoe UI Black" w:cstheme="majorBidi" w:hint="cs"/>
          <w:sz w:val="44"/>
          <w:szCs w:val="44"/>
          <w:rtl/>
        </w:rPr>
        <w:t>الخطة الاستراتيجية لجامعة الامير سطام بن عبد العزيز</w:t>
      </w:r>
    </w:p>
    <w:p w:rsidR="00E60F3B" w:rsidRDefault="00E60F3B" w:rsidP="00E60F3B">
      <w:pPr>
        <w:pStyle w:val="ListParagraph"/>
        <w:numPr>
          <w:ilvl w:val="0"/>
          <w:numId w:val="4"/>
        </w:numPr>
        <w:rPr>
          <w:rFonts w:ascii="Segoe UI Black" w:hAnsi="Segoe UI Black" w:cstheme="majorBidi"/>
          <w:sz w:val="44"/>
          <w:szCs w:val="44"/>
        </w:rPr>
      </w:pPr>
      <w:r>
        <w:rPr>
          <w:rFonts w:ascii="Segoe UI Black" w:hAnsi="Segoe UI Black" w:cstheme="majorBidi" w:hint="cs"/>
          <w:sz w:val="44"/>
          <w:szCs w:val="44"/>
          <w:rtl/>
        </w:rPr>
        <w:t>الخطة الاستراتيجية السابقة للكلية</w:t>
      </w:r>
    </w:p>
    <w:p w:rsidR="00E60F3B" w:rsidRDefault="00E60F3B" w:rsidP="00E60F3B">
      <w:pPr>
        <w:pStyle w:val="ListParagraph"/>
        <w:numPr>
          <w:ilvl w:val="0"/>
          <w:numId w:val="4"/>
        </w:numPr>
        <w:rPr>
          <w:rFonts w:ascii="Segoe UI Black" w:hAnsi="Segoe UI Black" w:cstheme="majorBidi"/>
          <w:sz w:val="44"/>
          <w:szCs w:val="44"/>
        </w:rPr>
      </w:pPr>
      <w:r>
        <w:rPr>
          <w:rFonts w:ascii="Segoe UI Black" w:hAnsi="Segoe UI Black" w:cstheme="majorBidi" w:hint="cs"/>
          <w:sz w:val="44"/>
          <w:szCs w:val="44"/>
          <w:rtl/>
        </w:rPr>
        <w:t>التقرير السنوي للكلية 1436-1437</w:t>
      </w:r>
    </w:p>
    <w:p w:rsidR="00E60F3B" w:rsidRDefault="00E60F3B" w:rsidP="00E60F3B">
      <w:pPr>
        <w:pStyle w:val="ListParagraph"/>
        <w:numPr>
          <w:ilvl w:val="0"/>
          <w:numId w:val="4"/>
        </w:numPr>
        <w:rPr>
          <w:rFonts w:ascii="Segoe UI Black" w:hAnsi="Segoe UI Black" w:cstheme="majorBidi"/>
          <w:sz w:val="44"/>
          <w:szCs w:val="44"/>
        </w:rPr>
      </w:pPr>
      <w:r>
        <w:rPr>
          <w:rFonts w:ascii="Segoe UI Black" w:hAnsi="Segoe UI Black" w:cstheme="majorBidi" w:hint="cs"/>
          <w:sz w:val="44"/>
          <w:szCs w:val="44"/>
          <w:rtl/>
        </w:rPr>
        <w:t>عينة من الخطط الاستراتيجية لكليات الآداب والعلوم على المستوى المحلي والإقليمي.</w:t>
      </w:r>
    </w:p>
    <w:p w:rsidR="009328EE" w:rsidRDefault="009328EE" w:rsidP="00E60F3B">
      <w:pPr>
        <w:pStyle w:val="ListParagraph"/>
        <w:numPr>
          <w:ilvl w:val="0"/>
          <w:numId w:val="4"/>
        </w:numPr>
        <w:rPr>
          <w:rFonts w:ascii="Segoe UI Black" w:hAnsi="Segoe UI Black" w:cstheme="majorBidi"/>
          <w:sz w:val="44"/>
          <w:szCs w:val="44"/>
        </w:rPr>
      </w:pPr>
      <w:r>
        <w:rPr>
          <w:rFonts w:ascii="Segoe UI Black" w:hAnsi="Segoe UI Black" w:cstheme="majorBidi" w:hint="cs"/>
          <w:sz w:val="44"/>
          <w:szCs w:val="44"/>
          <w:rtl/>
        </w:rPr>
        <w:t xml:space="preserve"> الابحاث العلمية التي لها علاقة بالموضوع</w:t>
      </w:r>
    </w:p>
    <w:p w:rsidR="009328EE" w:rsidRDefault="009328EE" w:rsidP="009328EE">
      <w:pPr>
        <w:pStyle w:val="ListParagraph"/>
        <w:ind w:left="2160"/>
        <w:rPr>
          <w:rFonts w:ascii="Segoe UI Black" w:hAnsi="Segoe UI Black" w:cstheme="majorBidi"/>
          <w:sz w:val="44"/>
          <w:szCs w:val="44"/>
          <w:rtl/>
        </w:rPr>
      </w:pPr>
    </w:p>
    <w:p w:rsidR="00881FB5" w:rsidRPr="0043207A" w:rsidRDefault="0043207A" w:rsidP="00B55455">
      <w:pPr>
        <w:pStyle w:val="ListParagraph"/>
        <w:rPr>
          <w:rFonts w:ascii="Segoe UI Black" w:hAnsi="Segoe UI Black" w:cstheme="majorBidi"/>
          <w:b/>
          <w:bCs/>
          <w:sz w:val="44"/>
          <w:szCs w:val="44"/>
          <w:rtl/>
        </w:rPr>
      </w:pPr>
      <w:r w:rsidRPr="0043207A">
        <w:rPr>
          <w:rFonts w:ascii="Segoe UI Black" w:hAnsi="Segoe UI Black" w:cstheme="majorBidi" w:hint="cs"/>
          <w:b/>
          <w:bCs/>
          <w:sz w:val="44"/>
          <w:szCs w:val="44"/>
          <w:rtl/>
        </w:rPr>
        <w:t>الأهداف الاستراتيجية للخطة</w:t>
      </w:r>
    </w:p>
    <w:p w:rsidR="0043207A" w:rsidRDefault="009328EE" w:rsidP="0043207A">
      <w:pPr>
        <w:pStyle w:val="ListParagraph"/>
        <w:numPr>
          <w:ilvl w:val="0"/>
          <w:numId w:val="5"/>
        </w:numPr>
        <w:rPr>
          <w:rFonts w:ascii="Segoe UI Black" w:hAnsi="Segoe UI Black" w:cstheme="majorBidi"/>
          <w:sz w:val="44"/>
          <w:szCs w:val="44"/>
        </w:rPr>
      </w:pPr>
      <w:r>
        <w:rPr>
          <w:rFonts w:ascii="Segoe UI Black" w:hAnsi="Segoe UI Black" w:cstheme="majorBidi" w:hint="cs"/>
          <w:sz w:val="44"/>
          <w:szCs w:val="44"/>
          <w:rtl/>
        </w:rPr>
        <w:t xml:space="preserve">       </w:t>
      </w:r>
      <w:r w:rsidR="0043207A">
        <w:rPr>
          <w:rFonts w:ascii="Segoe UI Black" w:hAnsi="Segoe UI Black" w:cstheme="majorBidi" w:hint="cs"/>
          <w:sz w:val="44"/>
          <w:szCs w:val="44"/>
          <w:rtl/>
        </w:rPr>
        <w:t>توفير بيئة تعليمية مناسبة في الكلية.</w:t>
      </w:r>
    </w:p>
    <w:p w:rsidR="0043207A" w:rsidRDefault="0043207A" w:rsidP="0043207A">
      <w:pPr>
        <w:pStyle w:val="ListParagraph"/>
        <w:numPr>
          <w:ilvl w:val="0"/>
          <w:numId w:val="5"/>
        </w:numPr>
        <w:rPr>
          <w:rFonts w:ascii="Segoe UI Black" w:hAnsi="Segoe UI Black" w:cstheme="majorBidi"/>
          <w:sz w:val="44"/>
          <w:szCs w:val="44"/>
        </w:rPr>
      </w:pPr>
      <w:r>
        <w:rPr>
          <w:rFonts w:ascii="Segoe UI Black" w:hAnsi="Segoe UI Black" w:cstheme="majorBidi" w:hint="cs"/>
          <w:sz w:val="44"/>
          <w:szCs w:val="44"/>
          <w:rtl/>
        </w:rPr>
        <w:t>ضمان جودة البرامج الأكاديمية للحصول على الإعتماد الأكاديمي.</w:t>
      </w:r>
    </w:p>
    <w:p w:rsidR="0043207A" w:rsidRDefault="00DE5D12" w:rsidP="0043207A">
      <w:pPr>
        <w:pStyle w:val="ListParagraph"/>
        <w:numPr>
          <w:ilvl w:val="0"/>
          <w:numId w:val="5"/>
        </w:numPr>
        <w:rPr>
          <w:rFonts w:ascii="Segoe UI Black" w:hAnsi="Segoe UI Black" w:cstheme="majorBidi"/>
          <w:sz w:val="44"/>
          <w:szCs w:val="44"/>
        </w:rPr>
      </w:pPr>
      <w:r>
        <w:rPr>
          <w:rFonts w:ascii="Segoe UI Black" w:hAnsi="Segoe UI Black" w:cstheme="majorBidi" w:hint="cs"/>
          <w:sz w:val="44"/>
          <w:szCs w:val="44"/>
          <w:rtl/>
        </w:rPr>
        <w:lastRenderedPageBreak/>
        <w:t xml:space="preserve">تطوير </w:t>
      </w:r>
      <w:r w:rsidR="00E27120">
        <w:rPr>
          <w:rFonts w:ascii="Segoe UI Black" w:hAnsi="Segoe UI Black" w:cstheme="majorBidi" w:hint="cs"/>
          <w:sz w:val="44"/>
          <w:szCs w:val="44"/>
          <w:rtl/>
        </w:rPr>
        <w:t xml:space="preserve">مهارات ومعارف </w:t>
      </w:r>
      <w:r>
        <w:rPr>
          <w:rFonts w:ascii="Segoe UI Black" w:hAnsi="Segoe UI Black" w:cstheme="majorBidi" w:hint="cs"/>
          <w:sz w:val="44"/>
          <w:szCs w:val="44"/>
          <w:rtl/>
        </w:rPr>
        <w:t>أ</w:t>
      </w:r>
      <w:r w:rsidR="0043207A">
        <w:rPr>
          <w:rFonts w:ascii="Segoe UI Black" w:hAnsi="Segoe UI Black" w:cstheme="majorBidi" w:hint="cs"/>
          <w:sz w:val="44"/>
          <w:szCs w:val="44"/>
          <w:rtl/>
        </w:rPr>
        <w:t>عضاء هيئة التدريس والطلاب.</w:t>
      </w:r>
    </w:p>
    <w:p w:rsidR="0043207A" w:rsidRDefault="0043207A" w:rsidP="0043207A">
      <w:pPr>
        <w:pStyle w:val="ListParagraph"/>
        <w:numPr>
          <w:ilvl w:val="0"/>
          <w:numId w:val="5"/>
        </w:numPr>
        <w:rPr>
          <w:rFonts w:ascii="Segoe UI Black" w:hAnsi="Segoe UI Black" w:cstheme="majorBidi"/>
          <w:sz w:val="44"/>
          <w:szCs w:val="44"/>
        </w:rPr>
      </w:pPr>
      <w:r>
        <w:rPr>
          <w:rFonts w:ascii="Segoe UI Black" w:hAnsi="Segoe UI Black" w:cstheme="majorBidi" w:hint="cs"/>
          <w:sz w:val="44"/>
          <w:szCs w:val="44"/>
          <w:rtl/>
        </w:rPr>
        <w:t>تطوير البنية التحتية للكلية.</w:t>
      </w:r>
    </w:p>
    <w:p w:rsidR="0043207A" w:rsidRDefault="0043207A" w:rsidP="0043207A">
      <w:pPr>
        <w:pStyle w:val="ListParagraph"/>
        <w:numPr>
          <w:ilvl w:val="0"/>
          <w:numId w:val="5"/>
        </w:numPr>
        <w:rPr>
          <w:rFonts w:ascii="Segoe UI Black" w:hAnsi="Segoe UI Black" w:cstheme="majorBidi"/>
          <w:sz w:val="44"/>
          <w:szCs w:val="44"/>
        </w:rPr>
      </w:pPr>
      <w:r>
        <w:rPr>
          <w:rFonts w:ascii="Segoe UI Black" w:hAnsi="Segoe UI Black" w:cstheme="majorBidi" w:hint="cs"/>
          <w:sz w:val="44"/>
          <w:szCs w:val="44"/>
          <w:rtl/>
        </w:rPr>
        <w:t>تعزيز</w:t>
      </w:r>
      <w:r w:rsidR="00690B1D">
        <w:rPr>
          <w:rFonts w:ascii="Segoe UI Black" w:hAnsi="Segoe UI Black" w:cstheme="majorBidi" w:hint="cs"/>
          <w:sz w:val="44"/>
          <w:szCs w:val="44"/>
          <w:rtl/>
        </w:rPr>
        <w:t xml:space="preserve"> الخدمات الأ</w:t>
      </w:r>
      <w:r>
        <w:rPr>
          <w:rFonts w:ascii="Segoe UI Black" w:hAnsi="Segoe UI Black" w:cstheme="majorBidi" w:hint="cs"/>
          <w:sz w:val="44"/>
          <w:szCs w:val="44"/>
          <w:rtl/>
        </w:rPr>
        <w:t>كاديمية المقدمة للطلاب.</w:t>
      </w:r>
    </w:p>
    <w:p w:rsidR="003E55AA" w:rsidRDefault="003E55AA" w:rsidP="003E55AA">
      <w:pPr>
        <w:pStyle w:val="ListParagraph"/>
        <w:ind w:left="1440"/>
        <w:rPr>
          <w:rFonts w:ascii="Segoe UI Black" w:hAnsi="Segoe UI Black" w:cstheme="majorBidi"/>
          <w:sz w:val="44"/>
          <w:szCs w:val="44"/>
          <w:rtl/>
        </w:rPr>
      </w:pPr>
    </w:p>
    <w:p w:rsidR="003E55AA" w:rsidRDefault="00907080" w:rsidP="00293777">
      <w:pPr>
        <w:pStyle w:val="ListParagraph"/>
        <w:ind w:left="1440"/>
        <w:jc w:val="center"/>
        <w:rPr>
          <w:rFonts w:ascii="Segoe UI Black" w:hAnsi="Segoe UI Black" w:cstheme="majorBidi"/>
          <w:b/>
          <w:bCs/>
          <w:sz w:val="44"/>
          <w:szCs w:val="44"/>
          <w:rtl/>
        </w:rPr>
      </w:pPr>
      <w:r>
        <w:rPr>
          <w:rFonts w:ascii="Segoe UI Black" w:hAnsi="Segoe UI Black" w:cstheme="majorBidi" w:hint="cs"/>
          <w:b/>
          <w:bCs/>
          <w:sz w:val="46"/>
          <w:szCs w:val="46"/>
          <w:rtl/>
        </w:rPr>
        <w:t xml:space="preserve">3 </w:t>
      </w:r>
      <w:r w:rsidR="003E55AA" w:rsidRPr="00293777">
        <w:rPr>
          <w:rFonts w:ascii="Segoe UI Black" w:hAnsi="Segoe UI Black" w:cstheme="majorBidi" w:hint="cs"/>
          <w:b/>
          <w:bCs/>
          <w:sz w:val="46"/>
          <w:szCs w:val="46"/>
          <w:rtl/>
        </w:rPr>
        <w:t>منهجية إعداد الخطة</w:t>
      </w:r>
    </w:p>
    <w:p w:rsidR="00291C79" w:rsidRPr="00293777" w:rsidRDefault="00291C79" w:rsidP="00293777">
      <w:pPr>
        <w:pStyle w:val="ListParagraph"/>
        <w:ind w:left="1440"/>
        <w:jc w:val="center"/>
        <w:rPr>
          <w:rFonts w:ascii="Segoe UI Black" w:hAnsi="Segoe UI Black" w:cstheme="majorBidi"/>
          <w:b/>
          <w:bCs/>
          <w:sz w:val="44"/>
          <w:szCs w:val="44"/>
          <w:rtl/>
        </w:rPr>
      </w:pPr>
    </w:p>
    <w:p w:rsidR="003E55AA" w:rsidRDefault="008B18A4" w:rsidP="003E55AA">
      <w:pPr>
        <w:pStyle w:val="ListParagraph"/>
        <w:ind w:left="1440"/>
        <w:rPr>
          <w:rFonts w:ascii="Segoe UI Black" w:hAnsi="Segoe UI Black" w:cstheme="majorBidi"/>
          <w:sz w:val="44"/>
          <w:szCs w:val="44"/>
          <w:rtl/>
        </w:rPr>
      </w:pPr>
      <w:r>
        <w:rPr>
          <w:rFonts w:ascii="Segoe UI Black" w:hAnsi="Segoe UI Black" w:cstheme="majorBidi" w:hint="cs"/>
          <w:sz w:val="44"/>
          <w:szCs w:val="44"/>
          <w:rtl/>
        </w:rPr>
        <w:t>يتم إ</w:t>
      </w:r>
      <w:r w:rsidR="00293777">
        <w:rPr>
          <w:rFonts w:ascii="Segoe UI Black" w:hAnsi="Segoe UI Black" w:cstheme="majorBidi" w:hint="cs"/>
          <w:sz w:val="44"/>
          <w:szCs w:val="44"/>
          <w:rtl/>
        </w:rPr>
        <w:t xml:space="preserve">تباع المنهجية العلمية في </w:t>
      </w:r>
      <w:r>
        <w:rPr>
          <w:rFonts w:ascii="Segoe UI Black" w:hAnsi="Segoe UI Black" w:cstheme="majorBidi" w:hint="cs"/>
          <w:sz w:val="44"/>
          <w:szCs w:val="44"/>
          <w:rtl/>
        </w:rPr>
        <w:t>إ</w:t>
      </w:r>
      <w:r w:rsidR="00293777">
        <w:rPr>
          <w:rFonts w:ascii="Segoe UI Black" w:hAnsi="Segoe UI Black" w:cstheme="majorBidi" w:hint="cs"/>
          <w:sz w:val="44"/>
          <w:szCs w:val="44"/>
          <w:rtl/>
        </w:rPr>
        <w:t>عداد الخطة الاستراتيجية كالآتي:</w:t>
      </w:r>
    </w:p>
    <w:p w:rsidR="00293777" w:rsidRPr="00293777" w:rsidRDefault="008B18A4" w:rsidP="00B774EA">
      <w:pPr>
        <w:pStyle w:val="ListParagraph"/>
        <w:numPr>
          <w:ilvl w:val="0"/>
          <w:numId w:val="6"/>
        </w:numPr>
        <w:jc w:val="both"/>
        <w:rPr>
          <w:rFonts w:ascii="Segoe UI Black" w:hAnsi="Segoe UI Black" w:cstheme="majorBidi"/>
          <w:sz w:val="42"/>
          <w:szCs w:val="42"/>
        </w:rPr>
      </w:pPr>
      <w:r>
        <w:rPr>
          <w:rFonts w:ascii="Segoe UI Black" w:hAnsi="Segoe UI Black" w:cstheme="majorBidi" w:hint="cs"/>
          <w:sz w:val="42"/>
          <w:szCs w:val="42"/>
          <w:rtl/>
        </w:rPr>
        <w:t>إ</w:t>
      </w:r>
      <w:r w:rsidR="00293777" w:rsidRPr="00293777">
        <w:rPr>
          <w:rFonts w:ascii="Segoe UI Black" w:hAnsi="Segoe UI Black" w:cstheme="majorBidi" w:hint="cs"/>
          <w:sz w:val="42"/>
          <w:szCs w:val="42"/>
          <w:rtl/>
        </w:rPr>
        <w:t>عداد مشروع الخطة الاستراتيجية واعتماده في مجلس الكلية.</w:t>
      </w:r>
    </w:p>
    <w:p w:rsidR="00293777" w:rsidRDefault="00293777" w:rsidP="00B774EA">
      <w:pPr>
        <w:pStyle w:val="ListParagraph"/>
        <w:numPr>
          <w:ilvl w:val="0"/>
          <w:numId w:val="6"/>
        </w:numPr>
        <w:jc w:val="both"/>
        <w:rPr>
          <w:rFonts w:ascii="Segoe UI Black" w:hAnsi="Segoe UI Black" w:cstheme="majorBidi"/>
          <w:sz w:val="42"/>
          <w:szCs w:val="42"/>
        </w:rPr>
      </w:pPr>
      <w:r>
        <w:rPr>
          <w:rFonts w:ascii="Segoe UI Black" w:hAnsi="Segoe UI Black" w:cstheme="majorBidi" w:hint="cs"/>
          <w:sz w:val="42"/>
          <w:szCs w:val="42"/>
          <w:rtl/>
        </w:rPr>
        <w:t>تكوين فريق العمل من رئيس وثمان أعضاء يمثلون الأقسام العلمية والوحدات ذات الصلة بالكلية ويسمى (فريق التخطيط الاستراتيجي)، ويعاونه ذوي الخبرة من الأقسام داخل الكلية.</w:t>
      </w:r>
    </w:p>
    <w:p w:rsidR="00293777" w:rsidRDefault="00293777" w:rsidP="00EE29E1">
      <w:pPr>
        <w:pStyle w:val="ListParagraph"/>
        <w:numPr>
          <w:ilvl w:val="0"/>
          <w:numId w:val="6"/>
        </w:numPr>
        <w:jc w:val="both"/>
        <w:rPr>
          <w:rFonts w:ascii="Segoe UI Black" w:hAnsi="Segoe UI Black" w:cstheme="majorBidi"/>
          <w:sz w:val="42"/>
          <w:szCs w:val="42"/>
        </w:rPr>
      </w:pPr>
      <w:r>
        <w:rPr>
          <w:rFonts w:ascii="Segoe UI Black" w:hAnsi="Segoe UI Black" w:cstheme="majorBidi" w:hint="cs"/>
          <w:sz w:val="42"/>
          <w:szCs w:val="42"/>
          <w:rtl/>
        </w:rPr>
        <w:t xml:space="preserve">تنظيم </w:t>
      </w:r>
      <w:r w:rsidR="00EE29E1">
        <w:rPr>
          <w:rFonts w:ascii="Segoe UI Black" w:hAnsi="Segoe UI Black" w:cstheme="majorBidi" w:hint="cs"/>
          <w:sz w:val="42"/>
          <w:szCs w:val="42"/>
          <w:rtl/>
        </w:rPr>
        <w:t>لقاءات دورية لإعداد تصور أولي ل</w:t>
      </w:r>
      <w:r>
        <w:rPr>
          <w:rFonts w:ascii="Segoe UI Black" w:hAnsi="Segoe UI Black" w:cstheme="majorBidi" w:hint="cs"/>
          <w:sz w:val="42"/>
          <w:szCs w:val="42"/>
          <w:rtl/>
        </w:rPr>
        <w:t>لخطة الاستراتيجية، وأهدافها، والمشاريع والبرامج المناسبة لها.</w:t>
      </w:r>
    </w:p>
    <w:p w:rsidR="00293777" w:rsidRDefault="00293777" w:rsidP="00727385">
      <w:pPr>
        <w:pStyle w:val="ListParagraph"/>
        <w:numPr>
          <w:ilvl w:val="0"/>
          <w:numId w:val="6"/>
        </w:numPr>
        <w:jc w:val="both"/>
        <w:rPr>
          <w:rFonts w:ascii="Segoe UI Black" w:hAnsi="Segoe UI Black" w:cstheme="majorBidi"/>
          <w:sz w:val="42"/>
          <w:szCs w:val="42"/>
        </w:rPr>
      </w:pPr>
      <w:r>
        <w:rPr>
          <w:rFonts w:ascii="Segoe UI Black" w:hAnsi="Segoe UI Black" w:cstheme="majorBidi" w:hint="cs"/>
          <w:sz w:val="42"/>
          <w:szCs w:val="42"/>
          <w:rtl/>
        </w:rPr>
        <w:t xml:space="preserve">وضع مراحل </w:t>
      </w:r>
      <w:r w:rsidR="00727385">
        <w:rPr>
          <w:rFonts w:ascii="Segoe UI Black" w:hAnsi="Segoe UI Black" w:cstheme="majorBidi" w:hint="cs"/>
          <w:sz w:val="42"/>
          <w:szCs w:val="42"/>
          <w:rtl/>
        </w:rPr>
        <w:t>إ</w:t>
      </w:r>
      <w:r>
        <w:rPr>
          <w:rFonts w:ascii="Segoe UI Black" w:hAnsi="Segoe UI Black" w:cstheme="majorBidi" w:hint="cs"/>
          <w:sz w:val="42"/>
          <w:szCs w:val="42"/>
          <w:rtl/>
        </w:rPr>
        <w:t>عدا</w:t>
      </w:r>
      <w:r w:rsidR="00B774EA">
        <w:rPr>
          <w:rFonts w:ascii="Segoe UI Black" w:hAnsi="Segoe UI Black" w:cstheme="majorBidi" w:hint="cs"/>
          <w:sz w:val="42"/>
          <w:szCs w:val="42"/>
          <w:rtl/>
        </w:rPr>
        <w:t>د الخطة الاستراتيجية، ووضع جدول زمني للانتهاء منها.</w:t>
      </w:r>
    </w:p>
    <w:p w:rsidR="00B774EA" w:rsidRDefault="00B774EA" w:rsidP="00B774EA">
      <w:pPr>
        <w:pStyle w:val="ListParagraph"/>
        <w:numPr>
          <w:ilvl w:val="0"/>
          <w:numId w:val="6"/>
        </w:numPr>
        <w:jc w:val="both"/>
        <w:rPr>
          <w:rFonts w:ascii="Segoe UI Black" w:hAnsi="Segoe UI Black" w:cstheme="majorBidi"/>
          <w:sz w:val="42"/>
          <w:szCs w:val="42"/>
        </w:rPr>
      </w:pPr>
      <w:r>
        <w:rPr>
          <w:rFonts w:ascii="Segoe UI Black" w:hAnsi="Segoe UI Black" w:cstheme="majorBidi" w:hint="cs"/>
          <w:sz w:val="42"/>
          <w:szCs w:val="42"/>
          <w:rtl/>
        </w:rPr>
        <w:lastRenderedPageBreak/>
        <w:t>تشخيص الوضع الحالي للكلية من خلال تحليل نقاط القوة والضعف والفرص والتهديدات (التحليل البيئي)، واستخلاص عوامل النجاح الأساسية في ضوء ملامح رؤية ورسالة الكلية.</w:t>
      </w:r>
    </w:p>
    <w:p w:rsidR="00B774EA" w:rsidRDefault="00B774EA" w:rsidP="00293777">
      <w:pPr>
        <w:pStyle w:val="ListParagraph"/>
        <w:numPr>
          <w:ilvl w:val="0"/>
          <w:numId w:val="6"/>
        </w:numPr>
        <w:rPr>
          <w:rFonts w:ascii="Segoe UI Black" w:hAnsi="Segoe UI Black" w:cstheme="majorBidi"/>
          <w:sz w:val="42"/>
          <w:szCs w:val="42"/>
        </w:rPr>
      </w:pPr>
      <w:r>
        <w:rPr>
          <w:rFonts w:ascii="Segoe UI Black" w:hAnsi="Segoe UI Black" w:cstheme="majorBidi" w:hint="cs"/>
          <w:sz w:val="42"/>
          <w:szCs w:val="42"/>
          <w:rtl/>
        </w:rPr>
        <w:t>تحديد الأهداف الاستراتيجية للكلية، وتحديد الاستراتيجيات المناسبة التي تسهم في تحقيق هذه الأهداف.</w:t>
      </w:r>
    </w:p>
    <w:p w:rsidR="00B774EA" w:rsidRDefault="00B774EA" w:rsidP="00293777">
      <w:pPr>
        <w:pStyle w:val="ListParagraph"/>
        <w:numPr>
          <w:ilvl w:val="0"/>
          <w:numId w:val="6"/>
        </w:numPr>
        <w:rPr>
          <w:rFonts w:ascii="Segoe UI Black" w:hAnsi="Segoe UI Black" w:cstheme="majorBidi"/>
          <w:sz w:val="42"/>
          <w:szCs w:val="42"/>
        </w:rPr>
      </w:pPr>
      <w:r>
        <w:rPr>
          <w:rFonts w:ascii="Segoe UI Black" w:hAnsi="Segoe UI Black" w:cstheme="majorBidi" w:hint="cs"/>
          <w:sz w:val="42"/>
          <w:szCs w:val="42"/>
          <w:rtl/>
        </w:rPr>
        <w:t>تنفيذ البرامج التدريبية (ورش عمل + دورات + م</w:t>
      </w:r>
      <w:r w:rsidR="00EE29E1">
        <w:rPr>
          <w:rFonts w:ascii="Segoe UI Black" w:hAnsi="Segoe UI Black" w:cstheme="majorBidi" w:hint="cs"/>
          <w:sz w:val="42"/>
          <w:szCs w:val="42"/>
          <w:rtl/>
        </w:rPr>
        <w:t>حاضرات) اللازمة لإ</w:t>
      </w:r>
      <w:r>
        <w:rPr>
          <w:rFonts w:ascii="Segoe UI Black" w:hAnsi="Segoe UI Black" w:cstheme="majorBidi" w:hint="cs"/>
          <w:sz w:val="42"/>
          <w:szCs w:val="42"/>
          <w:rtl/>
        </w:rPr>
        <w:t>عداد الخطة الاستراتيجية، والتي تضمن المشاركة المجتمعية للكلية بها.</w:t>
      </w:r>
    </w:p>
    <w:p w:rsidR="00B774EA" w:rsidRDefault="00EE29E1" w:rsidP="00293777">
      <w:pPr>
        <w:pStyle w:val="ListParagraph"/>
        <w:numPr>
          <w:ilvl w:val="0"/>
          <w:numId w:val="6"/>
        </w:numPr>
        <w:rPr>
          <w:rFonts w:ascii="Segoe UI Black" w:hAnsi="Segoe UI Black" w:cstheme="majorBidi"/>
          <w:sz w:val="42"/>
          <w:szCs w:val="42"/>
        </w:rPr>
      </w:pPr>
      <w:r>
        <w:rPr>
          <w:rFonts w:ascii="Segoe UI Black" w:hAnsi="Segoe UI Black" w:cstheme="majorBidi" w:hint="cs"/>
          <w:sz w:val="42"/>
          <w:szCs w:val="42"/>
          <w:rtl/>
        </w:rPr>
        <w:t xml:space="preserve">صياغة المسودة الأولى للخطة </w:t>
      </w:r>
      <w:r w:rsidR="00E27120">
        <w:rPr>
          <w:rFonts w:ascii="Segoe UI Black" w:hAnsi="Segoe UI Black" w:cstheme="majorBidi" w:hint="cs"/>
          <w:sz w:val="42"/>
          <w:szCs w:val="42"/>
          <w:rtl/>
        </w:rPr>
        <w:t>الاستراتيجية،</w:t>
      </w:r>
      <w:r w:rsidR="00B774EA">
        <w:rPr>
          <w:rFonts w:ascii="Segoe UI Black" w:hAnsi="Segoe UI Black" w:cstheme="majorBidi" w:hint="cs"/>
          <w:sz w:val="42"/>
          <w:szCs w:val="42"/>
          <w:rtl/>
        </w:rPr>
        <w:t xml:space="preserve"> وعرضها على أعضاء مجلس الكلية لدراستها وابداء الآراء بشأنها.</w:t>
      </w:r>
    </w:p>
    <w:p w:rsidR="00B774EA" w:rsidRDefault="00B774EA" w:rsidP="00293777">
      <w:pPr>
        <w:pStyle w:val="ListParagraph"/>
        <w:numPr>
          <w:ilvl w:val="0"/>
          <w:numId w:val="6"/>
        </w:numPr>
        <w:rPr>
          <w:rFonts w:ascii="Segoe UI Black" w:hAnsi="Segoe UI Black" w:cstheme="majorBidi"/>
          <w:sz w:val="42"/>
          <w:szCs w:val="42"/>
        </w:rPr>
      </w:pPr>
      <w:r>
        <w:rPr>
          <w:rFonts w:ascii="Segoe UI Black" w:hAnsi="Segoe UI Black" w:cstheme="majorBidi" w:hint="cs"/>
          <w:sz w:val="42"/>
          <w:szCs w:val="42"/>
          <w:rtl/>
        </w:rPr>
        <w:t>ا</w:t>
      </w:r>
      <w:r w:rsidR="00EE29E1">
        <w:rPr>
          <w:rFonts w:ascii="Segoe UI Black" w:hAnsi="Segoe UI Black" w:cstheme="majorBidi" w:hint="cs"/>
          <w:sz w:val="42"/>
          <w:szCs w:val="42"/>
          <w:rtl/>
        </w:rPr>
        <w:t>لرفع بالمسودة الثانية للخبراء لإ</w:t>
      </w:r>
      <w:r>
        <w:rPr>
          <w:rFonts w:ascii="Segoe UI Black" w:hAnsi="Segoe UI Black" w:cstheme="majorBidi" w:hint="cs"/>
          <w:sz w:val="42"/>
          <w:szCs w:val="42"/>
          <w:rtl/>
        </w:rPr>
        <w:t>بداء المرئيات.</w:t>
      </w:r>
    </w:p>
    <w:p w:rsidR="00EE29E1" w:rsidRDefault="00EE29E1" w:rsidP="00293777">
      <w:pPr>
        <w:pStyle w:val="ListParagraph"/>
        <w:numPr>
          <w:ilvl w:val="0"/>
          <w:numId w:val="6"/>
        </w:numPr>
        <w:rPr>
          <w:rFonts w:ascii="Segoe UI Black" w:hAnsi="Segoe UI Black" w:cstheme="majorBidi"/>
          <w:sz w:val="42"/>
          <w:szCs w:val="42"/>
        </w:rPr>
      </w:pPr>
      <w:r>
        <w:rPr>
          <w:rFonts w:ascii="Segoe UI Black" w:hAnsi="Segoe UI Black" w:cstheme="majorBidi" w:hint="cs"/>
          <w:sz w:val="42"/>
          <w:szCs w:val="42"/>
          <w:rtl/>
        </w:rPr>
        <w:t>الصياغة النهائية للخطة الاستراتيجية تمهيداً لاعتمادها من مجلس الكلية.</w:t>
      </w:r>
    </w:p>
    <w:p w:rsidR="00EE29E1" w:rsidRPr="00293777" w:rsidRDefault="00EE29E1" w:rsidP="00293777">
      <w:pPr>
        <w:pStyle w:val="ListParagraph"/>
        <w:numPr>
          <w:ilvl w:val="0"/>
          <w:numId w:val="6"/>
        </w:numPr>
        <w:rPr>
          <w:rFonts w:ascii="Segoe UI Black" w:hAnsi="Segoe UI Black" w:cstheme="majorBidi"/>
          <w:sz w:val="42"/>
          <w:szCs w:val="42"/>
          <w:rtl/>
        </w:rPr>
      </w:pPr>
      <w:r>
        <w:rPr>
          <w:rFonts w:ascii="Segoe UI Black" w:hAnsi="Segoe UI Black" w:cstheme="majorBidi" w:hint="cs"/>
          <w:sz w:val="42"/>
          <w:szCs w:val="42"/>
          <w:rtl/>
        </w:rPr>
        <w:t>بناء الخطة التنفيذية للخطة الاستراتيجية، وعرضها على مجلس الكلية لإقرارها.</w:t>
      </w:r>
    </w:p>
    <w:p w:rsidR="00881FB5" w:rsidRDefault="00881FB5" w:rsidP="00B55455">
      <w:pPr>
        <w:pStyle w:val="ListParagraph"/>
        <w:rPr>
          <w:rFonts w:ascii="Segoe UI Black" w:hAnsi="Segoe UI Black" w:cstheme="majorBidi"/>
          <w:sz w:val="44"/>
          <w:szCs w:val="44"/>
          <w:rtl/>
        </w:rPr>
      </w:pPr>
    </w:p>
    <w:p w:rsidR="00EE29E1" w:rsidRDefault="00EE29E1">
      <w:pPr>
        <w:bidi w:val="0"/>
        <w:rPr>
          <w:rFonts w:ascii="Segoe UI Black" w:hAnsi="Segoe UI Black" w:cstheme="majorBidi"/>
          <w:sz w:val="44"/>
          <w:szCs w:val="44"/>
          <w:rtl/>
        </w:rPr>
      </w:pPr>
      <w:r>
        <w:rPr>
          <w:rFonts w:ascii="Segoe UI Black" w:hAnsi="Segoe UI Black" w:cstheme="majorBidi"/>
          <w:sz w:val="44"/>
          <w:szCs w:val="44"/>
          <w:rtl/>
        </w:rPr>
        <w:br w:type="page"/>
      </w:r>
    </w:p>
    <w:p w:rsidR="00881FB5" w:rsidRPr="006E4D8B" w:rsidRDefault="00907080" w:rsidP="00EE29E1">
      <w:pPr>
        <w:pStyle w:val="ListParagraph"/>
        <w:jc w:val="center"/>
        <w:rPr>
          <w:rFonts w:ascii="Segoe UI Black" w:hAnsi="Segoe UI Black" w:cstheme="majorBidi"/>
          <w:b/>
          <w:bCs/>
          <w:sz w:val="44"/>
          <w:szCs w:val="44"/>
          <w:rtl/>
        </w:rPr>
      </w:pPr>
      <w:r>
        <w:rPr>
          <w:rFonts w:ascii="Segoe UI Black" w:hAnsi="Segoe UI Black" w:cstheme="majorBidi" w:hint="cs"/>
          <w:b/>
          <w:bCs/>
          <w:sz w:val="62"/>
          <w:szCs w:val="62"/>
          <w:rtl/>
        </w:rPr>
        <w:lastRenderedPageBreak/>
        <w:t xml:space="preserve">8 </w:t>
      </w:r>
      <w:r w:rsidR="00EE29E1" w:rsidRPr="006E4D8B">
        <w:rPr>
          <w:rFonts w:ascii="Segoe UI Black" w:hAnsi="Segoe UI Black" w:cstheme="majorBidi" w:hint="cs"/>
          <w:b/>
          <w:bCs/>
          <w:sz w:val="62"/>
          <w:szCs w:val="62"/>
          <w:rtl/>
        </w:rPr>
        <w:t>كلية الآداب والعلوم بوادي الدواسر</w:t>
      </w:r>
    </w:p>
    <w:tbl>
      <w:tblPr>
        <w:tblStyle w:val="TableGrid"/>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0"/>
        <w:gridCol w:w="567"/>
        <w:gridCol w:w="4253"/>
        <w:gridCol w:w="567"/>
        <w:gridCol w:w="4077"/>
      </w:tblGrid>
      <w:tr w:rsidR="00EE29E1" w:rsidTr="00E7030B">
        <w:tc>
          <w:tcPr>
            <w:tcW w:w="399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E29E1" w:rsidRPr="00EE29E1" w:rsidRDefault="00EE29E1" w:rsidP="00EE29E1">
            <w:pPr>
              <w:pStyle w:val="ListParagraph"/>
              <w:ind w:left="0"/>
              <w:jc w:val="center"/>
              <w:rPr>
                <w:rFonts w:ascii="Segoe UI Black" w:hAnsi="Segoe UI Black" w:cstheme="majorBidi"/>
                <w:b/>
                <w:bCs/>
                <w:sz w:val="48"/>
                <w:szCs w:val="48"/>
                <w:rtl/>
              </w:rPr>
            </w:pPr>
            <w:r w:rsidRPr="00B3195C">
              <w:rPr>
                <w:rFonts w:ascii="Segoe UI Black" w:hAnsi="Segoe UI Black" w:cstheme="majorBidi" w:hint="cs"/>
                <w:b/>
                <w:bCs/>
                <w:sz w:val="48"/>
                <w:szCs w:val="48"/>
                <w:rtl/>
              </w:rPr>
              <w:t>الرؤية</w:t>
            </w:r>
          </w:p>
        </w:tc>
        <w:tc>
          <w:tcPr>
            <w:tcW w:w="567" w:type="dxa"/>
            <w:tcBorders>
              <w:left w:val="single" w:sz="4" w:space="0" w:color="auto"/>
              <w:right w:val="single" w:sz="4" w:space="0" w:color="auto"/>
            </w:tcBorders>
          </w:tcPr>
          <w:p w:rsidR="00EE29E1" w:rsidRPr="00EE29E1" w:rsidRDefault="00EE29E1" w:rsidP="00EE29E1">
            <w:pPr>
              <w:pStyle w:val="ListParagraph"/>
              <w:ind w:left="0"/>
              <w:jc w:val="center"/>
              <w:rPr>
                <w:rFonts w:ascii="Segoe UI Black" w:hAnsi="Segoe UI Black" w:cstheme="majorBidi"/>
                <w:b/>
                <w:bCs/>
                <w:sz w:val="48"/>
                <w:szCs w:val="48"/>
                <w:rtl/>
              </w:rPr>
            </w:pPr>
          </w:p>
        </w:tc>
        <w:tc>
          <w:tcPr>
            <w:tcW w:w="42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E29E1" w:rsidRPr="00EE29E1" w:rsidRDefault="00EE29E1" w:rsidP="00EE29E1">
            <w:pPr>
              <w:pStyle w:val="ListParagraph"/>
              <w:ind w:left="0"/>
              <w:jc w:val="center"/>
              <w:rPr>
                <w:rFonts w:ascii="Segoe UI Black" w:hAnsi="Segoe UI Black" w:cstheme="majorBidi"/>
                <w:b/>
                <w:bCs/>
                <w:sz w:val="48"/>
                <w:szCs w:val="48"/>
                <w:rtl/>
              </w:rPr>
            </w:pPr>
            <w:r w:rsidRPr="00EE29E1">
              <w:rPr>
                <w:rFonts w:ascii="Segoe UI Black" w:hAnsi="Segoe UI Black" w:cstheme="majorBidi" w:hint="cs"/>
                <w:b/>
                <w:bCs/>
                <w:sz w:val="48"/>
                <w:szCs w:val="48"/>
                <w:rtl/>
              </w:rPr>
              <w:t>الرسالة</w:t>
            </w:r>
          </w:p>
        </w:tc>
        <w:tc>
          <w:tcPr>
            <w:tcW w:w="567" w:type="dxa"/>
            <w:tcBorders>
              <w:left w:val="single" w:sz="4" w:space="0" w:color="auto"/>
              <w:right w:val="single" w:sz="4" w:space="0" w:color="auto"/>
            </w:tcBorders>
          </w:tcPr>
          <w:p w:rsidR="00EE29E1" w:rsidRPr="00EE29E1" w:rsidRDefault="00EE29E1" w:rsidP="00EE29E1">
            <w:pPr>
              <w:pStyle w:val="ListParagraph"/>
              <w:ind w:left="0"/>
              <w:jc w:val="center"/>
              <w:rPr>
                <w:rFonts w:ascii="Segoe UI Black" w:hAnsi="Segoe UI Black" w:cstheme="majorBidi"/>
                <w:b/>
                <w:bCs/>
                <w:sz w:val="48"/>
                <w:szCs w:val="48"/>
                <w:rtl/>
              </w:rPr>
            </w:pPr>
          </w:p>
        </w:tc>
        <w:tc>
          <w:tcPr>
            <w:tcW w:w="407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EE29E1" w:rsidRPr="00EE29E1" w:rsidRDefault="00EE29E1" w:rsidP="00EE29E1">
            <w:pPr>
              <w:pStyle w:val="ListParagraph"/>
              <w:ind w:left="0"/>
              <w:jc w:val="center"/>
              <w:rPr>
                <w:rFonts w:ascii="Segoe UI Black" w:hAnsi="Segoe UI Black" w:cstheme="majorBidi"/>
                <w:b/>
                <w:bCs/>
                <w:sz w:val="48"/>
                <w:szCs w:val="48"/>
                <w:rtl/>
              </w:rPr>
            </w:pPr>
            <w:r w:rsidRPr="00EE29E1">
              <w:rPr>
                <w:rFonts w:ascii="Segoe UI Black" w:hAnsi="Segoe UI Black" w:cstheme="majorBidi" w:hint="cs"/>
                <w:b/>
                <w:bCs/>
                <w:sz w:val="48"/>
                <w:szCs w:val="48"/>
                <w:rtl/>
              </w:rPr>
              <w:t>القيم</w:t>
            </w:r>
          </w:p>
        </w:tc>
      </w:tr>
      <w:tr w:rsidR="00EE29E1" w:rsidTr="006E4D8B">
        <w:tc>
          <w:tcPr>
            <w:tcW w:w="3990" w:type="dxa"/>
            <w:tcBorders>
              <w:top w:val="single" w:sz="4" w:space="0" w:color="auto"/>
              <w:left w:val="single" w:sz="4" w:space="0" w:color="auto"/>
              <w:bottom w:val="single" w:sz="4" w:space="0" w:color="auto"/>
              <w:right w:val="single" w:sz="4" w:space="0" w:color="auto"/>
            </w:tcBorders>
          </w:tcPr>
          <w:p w:rsidR="003310E7" w:rsidRPr="00DD30ED" w:rsidRDefault="003310E7" w:rsidP="008D00DE">
            <w:pPr>
              <w:pStyle w:val="ListParagraph"/>
              <w:ind w:left="338"/>
              <w:rPr>
                <w:rFonts w:ascii="Arabic Typesetting" w:hAnsi="Arabic Typesetting" w:cs="Arabic Typesetting"/>
                <w:b/>
                <w:bCs/>
                <w:sz w:val="32"/>
                <w:szCs w:val="32"/>
                <w:rtl/>
              </w:rPr>
            </w:pPr>
            <w:r w:rsidRPr="005E101B">
              <w:rPr>
                <w:rFonts w:ascii="Segoe UI Black" w:hAnsi="Segoe UI Black" w:cstheme="majorBidi"/>
                <w:sz w:val="42"/>
                <w:szCs w:val="42"/>
                <w:rtl/>
              </w:rPr>
              <w:t>كلية متميزة في التعليم، والبحث العلمي، وخدمة المجتمع.</w:t>
            </w:r>
          </w:p>
          <w:p w:rsidR="00EE29E1" w:rsidRDefault="00EE29E1" w:rsidP="006E4D8B">
            <w:pPr>
              <w:pStyle w:val="ListParagraph"/>
              <w:ind w:left="0"/>
              <w:jc w:val="both"/>
              <w:rPr>
                <w:rFonts w:ascii="Segoe UI Black" w:hAnsi="Segoe UI Black" w:cstheme="majorBidi"/>
                <w:sz w:val="44"/>
                <w:szCs w:val="44"/>
                <w:rtl/>
              </w:rPr>
            </w:pPr>
          </w:p>
        </w:tc>
        <w:tc>
          <w:tcPr>
            <w:tcW w:w="567" w:type="dxa"/>
            <w:tcBorders>
              <w:left w:val="single" w:sz="4" w:space="0" w:color="auto"/>
              <w:right w:val="single" w:sz="4" w:space="0" w:color="auto"/>
            </w:tcBorders>
          </w:tcPr>
          <w:p w:rsidR="00EE29E1" w:rsidRDefault="00EE29E1" w:rsidP="00EE29E1">
            <w:pPr>
              <w:pStyle w:val="ListParagraph"/>
              <w:ind w:left="0"/>
              <w:jc w:val="center"/>
              <w:rPr>
                <w:rFonts w:ascii="Segoe UI Black" w:hAnsi="Segoe UI Black" w:cstheme="majorBidi"/>
                <w:sz w:val="44"/>
                <w:szCs w:val="44"/>
                <w:rtl/>
              </w:rPr>
            </w:pPr>
          </w:p>
        </w:tc>
        <w:tc>
          <w:tcPr>
            <w:tcW w:w="4253" w:type="dxa"/>
            <w:tcBorders>
              <w:top w:val="single" w:sz="4" w:space="0" w:color="auto"/>
              <w:left w:val="single" w:sz="4" w:space="0" w:color="auto"/>
              <w:bottom w:val="single" w:sz="4" w:space="0" w:color="auto"/>
              <w:right w:val="single" w:sz="4" w:space="0" w:color="auto"/>
            </w:tcBorders>
          </w:tcPr>
          <w:p w:rsidR="00EE29E1" w:rsidRPr="005E101B" w:rsidRDefault="0043558D" w:rsidP="006E4D8B">
            <w:pPr>
              <w:pStyle w:val="ListParagraph"/>
              <w:ind w:left="0"/>
              <w:jc w:val="both"/>
              <w:rPr>
                <w:rFonts w:ascii="Segoe UI Black" w:hAnsi="Segoe UI Black" w:cstheme="majorBidi"/>
                <w:b/>
                <w:bCs/>
                <w:sz w:val="40"/>
                <w:szCs w:val="40"/>
                <w:rtl/>
              </w:rPr>
            </w:pPr>
            <w:r w:rsidRPr="005E101B">
              <w:rPr>
                <w:rFonts w:ascii="Segoe UI Black" w:hAnsi="Segoe UI Black" w:cstheme="majorBidi"/>
                <w:sz w:val="40"/>
                <w:szCs w:val="40"/>
                <w:rtl/>
              </w:rPr>
              <w:t>تعمل الكلية على تأهيل الخريجين الأكفاء ودعم البحث العلمي، والمساهمة في خدمة المجتمع بمعايير متميزة على المستوى الوطني</w:t>
            </w:r>
            <w:r w:rsidRPr="005E101B">
              <w:rPr>
                <w:rFonts w:ascii="Arabic Typesetting" w:hAnsi="Arabic Typesetting" w:cs="Arabic Typesetting"/>
                <w:b/>
                <w:bCs/>
                <w:sz w:val="40"/>
                <w:szCs w:val="40"/>
                <w:rtl/>
              </w:rPr>
              <w:t>.</w:t>
            </w:r>
          </w:p>
        </w:tc>
        <w:tc>
          <w:tcPr>
            <w:tcW w:w="567" w:type="dxa"/>
            <w:tcBorders>
              <w:left w:val="single" w:sz="4" w:space="0" w:color="auto"/>
              <w:right w:val="single" w:sz="4" w:space="0" w:color="auto"/>
            </w:tcBorders>
          </w:tcPr>
          <w:p w:rsidR="00EE29E1" w:rsidRDefault="00EE29E1" w:rsidP="00EE29E1">
            <w:pPr>
              <w:pStyle w:val="ListParagraph"/>
              <w:ind w:left="0"/>
              <w:jc w:val="center"/>
              <w:rPr>
                <w:rFonts w:ascii="Segoe UI Black" w:hAnsi="Segoe UI Black" w:cstheme="majorBidi"/>
                <w:sz w:val="44"/>
                <w:szCs w:val="44"/>
                <w:rtl/>
              </w:rPr>
            </w:pPr>
          </w:p>
        </w:tc>
        <w:tc>
          <w:tcPr>
            <w:tcW w:w="4077" w:type="dxa"/>
            <w:tcBorders>
              <w:top w:val="single" w:sz="4" w:space="0" w:color="auto"/>
              <w:left w:val="single" w:sz="4" w:space="0" w:color="auto"/>
              <w:bottom w:val="single" w:sz="4" w:space="0" w:color="auto"/>
              <w:right w:val="single" w:sz="4" w:space="0" w:color="auto"/>
            </w:tcBorders>
          </w:tcPr>
          <w:p w:rsidR="0043558D" w:rsidRPr="005E101B" w:rsidRDefault="0043558D" w:rsidP="0043558D">
            <w:pPr>
              <w:pStyle w:val="ListParagraph"/>
              <w:numPr>
                <w:ilvl w:val="0"/>
                <w:numId w:val="9"/>
              </w:numPr>
              <w:spacing w:line="360" w:lineRule="auto"/>
              <w:ind w:left="425"/>
              <w:jc w:val="both"/>
              <w:rPr>
                <w:rFonts w:ascii="Segoe UI Black" w:hAnsi="Segoe UI Black" w:cstheme="majorBidi"/>
                <w:sz w:val="28"/>
                <w:szCs w:val="28"/>
              </w:rPr>
            </w:pPr>
            <w:r w:rsidRPr="005E101B">
              <w:rPr>
                <w:rFonts w:ascii="Segoe UI Black" w:hAnsi="Segoe UI Black" w:cstheme="majorBidi"/>
                <w:sz w:val="28"/>
                <w:szCs w:val="28"/>
                <w:rtl/>
              </w:rPr>
              <w:t>الإتقان: مراقبة الله في كل عمل، والالتزام بمعايير الجودة، والسعي نحو التميز والتطوير المستمر.</w:t>
            </w:r>
          </w:p>
          <w:p w:rsidR="0043558D" w:rsidRPr="005E101B" w:rsidRDefault="0043558D" w:rsidP="0043558D">
            <w:pPr>
              <w:pStyle w:val="ListParagraph"/>
              <w:numPr>
                <w:ilvl w:val="0"/>
                <w:numId w:val="9"/>
              </w:numPr>
              <w:spacing w:line="360" w:lineRule="auto"/>
              <w:ind w:left="425"/>
              <w:jc w:val="both"/>
              <w:rPr>
                <w:rFonts w:ascii="Segoe UI Black" w:hAnsi="Segoe UI Black" w:cstheme="majorBidi"/>
                <w:sz w:val="28"/>
                <w:szCs w:val="28"/>
              </w:rPr>
            </w:pPr>
            <w:r w:rsidRPr="005E101B">
              <w:rPr>
                <w:rFonts w:ascii="Segoe UI Black" w:hAnsi="Segoe UI Black" w:cstheme="majorBidi"/>
                <w:sz w:val="28"/>
                <w:szCs w:val="28"/>
                <w:rtl/>
              </w:rPr>
              <w:t>العدالة والنزاهة: معاملة جميع منسوبي الكلية وفق معايير واحدة، دون تحيز، أو محاباة.</w:t>
            </w:r>
          </w:p>
          <w:p w:rsidR="0043558D" w:rsidRPr="005E101B" w:rsidRDefault="0043558D" w:rsidP="0043558D">
            <w:pPr>
              <w:pStyle w:val="ListParagraph"/>
              <w:numPr>
                <w:ilvl w:val="0"/>
                <w:numId w:val="9"/>
              </w:numPr>
              <w:spacing w:line="360" w:lineRule="auto"/>
              <w:ind w:left="425"/>
              <w:jc w:val="both"/>
              <w:rPr>
                <w:rFonts w:ascii="Segoe UI Black" w:hAnsi="Segoe UI Black" w:cstheme="majorBidi"/>
                <w:sz w:val="28"/>
                <w:szCs w:val="28"/>
              </w:rPr>
            </w:pPr>
            <w:r w:rsidRPr="005E101B">
              <w:rPr>
                <w:rFonts w:ascii="Segoe UI Black" w:hAnsi="Segoe UI Black" w:cstheme="majorBidi"/>
                <w:sz w:val="28"/>
                <w:szCs w:val="28"/>
                <w:rtl/>
              </w:rPr>
              <w:t xml:space="preserve">العمل بروح الفريق: بث الروح الجماعية للعمل، وتشجيع التعاون لإنجاز المهام، وتحقيق الأهداف. </w:t>
            </w:r>
          </w:p>
          <w:p w:rsidR="0043558D" w:rsidRPr="00BA766E" w:rsidRDefault="0043558D" w:rsidP="0043558D">
            <w:pPr>
              <w:pStyle w:val="ListParagraph"/>
              <w:numPr>
                <w:ilvl w:val="0"/>
                <w:numId w:val="9"/>
              </w:numPr>
              <w:spacing w:line="360" w:lineRule="auto"/>
              <w:ind w:left="425"/>
              <w:jc w:val="both"/>
              <w:rPr>
                <w:rFonts w:ascii="Arabic Typesetting" w:hAnsi="Arabic Typesetting" w:cs="Arabic Typesetting"/>
                <w:b/>
                <w:bCs/>
                <w:sz w:val="30"/>
                <w:szCs w:val="30"/>
              </w:rPr>
            </w:pPr>
            <w:r w:rsidRPr="005E101B">
              <w:rPr>
                <w:rFonts w:ascii="Segoe UI Black" w:hAnsi="Segoe UI Black" w:cstheme="majorBidi"/>
                <w:sz w:val="28"/>
                <w:szCs w:val="28"/>
                <w:rtl/>
              </w:rPr>
              <w:t>الشفافية والمساءلة: توثيق تقارير أداء الكلية، وتوجهاتها، ونشرها بمصداقية، والإجابة عن كافة الاستفسارات المتعلقة بشأنها دون تأجيل</w:t>
            </w:r>
            <w:r w:rsidRPr="00BA766E">
              <w:rPr>
                <w:rFonts w:ascii="Arabic Typesetting" w:hAnsi="Arabic Typesetting" w:cs="Arabic Typesetting"/>
                <w:b/>
                <w:bCs/>
                <w:sz w:val="30"/>
                <w:szCs w:val="30"/>
                <w:rtl/>
              </w:rPr>
              <w:t xml:space="preserve"> .</w:t>
            </w:r>
          </w:p>
          <w:p w:rsidR="00EE29E1" w:rsidRPr="0043558D" w:rsidRDefault="00EE29E1" w:rsidP="006E4D8B">
            <w:pPr>
              <w:pStyle w:val="ListParagraph"/>
              <w:ind w:left="0"/>
              <w:jc w:val="both"/>
              <w:rPr>
                <w:rFonts w:ascii="Segoe UI Black" w:hAnsi="Segoe UI Black" w:cstheme="majorBidi"/>
                <w:sz w:val="44"/>
                <w:szCs w:val="44"/>
                <w:rtl/>
              </w:rPr>
            </w:pPr>
          </w:p>
        </w:tc>
      </w:tr>
    </w:tbl>
    <w:p w:rsidR="00BA766E" w:rsidRDefault="00BA766E" w:rsidP="00EE29E1">
      <w:pPr>
        <w:pStyle w:val="ListParagraph"/>
        <w:jc w:val="center"/>
        <w:rPr>
          <w:rFonts w:ascii="Segoe UI Black" w:hAnsi="Segoe UI Black" w:cstheme="majorBidi"/>
          <w:sz w:val="44"/>
          <w:szCs w:val="44"/>
          <w:rtl/>
        </w:rPr>
      </w:pPr>
    </w:p>
    <w:p w:rsidR="00EE29E1" w:rsidRDefault="00EE29E1" w:rsidP="00EE29E1">
      <w:pPr>
        <w:pStyle w:val="ListParagraph"/>
        <w:jc w:val="center"/>
        <w:rPr>
          <w:rFonts w:ascii="Segoe UI Black" w:hAnsi="Segoe UI Black" w:cstheme="majorBidi"/>
          <w:sz w:val="44"/>
          <w:szCs w:val="44"/>
          <w:rtl/>
        </w:rPr>
      </w:pPr>
    </w:p>
    <w:tbl>
      <w:tblPr>
        <w:tblStyle w:val="TableGrid"/>
        <w:bidiVisual/>
        <w:tblW w:w="0" w:type="auto"/>
        <w:tblInd w:w="720" w:type="dxa"/>
        <w:tblLook w:val="04A0"/>
      </w:tblPr>
      <w:tblGrid>
        <w:gridCol w:w="13454"/>
      </w:tblGrid>
      <w:tr w:rsidR="00B3195C" w:rsidTr="00E7030B">
        <w:tc>
          <w:tcPr>
            <w:tcW w:w="14174" w:type="dxa"/>
            <w:shd w:val="clear" w:color="auto" w:fill="B8CCE4" w:themeFill="accent1" w:themeFillTint="66"/>
          </w:tcPr>
          <w:p w:rsidR="00B3195C" w:rsidRPr="00CA286A" w:rsidRDefault="00CA286A" w:rsidP="00B3195C">
            <w:pPr>
              <w:pStyle w:val="ListParagraph"/>
              <w:ind w:left="0"/>
              <w:jc w:val="center"/>
              <w:rPr>
                <w:rFonts w:ascii="Segoe UI Black" w:hAnsi="Segoe UI Black" w:cstheme="majorBidi"/>
                <w:b/>
                <w:bCs/>
                <w:sz w:val="44"/>
                <w:szCs w:val="44"/>
                <w:rtl/>
              </w:rPr>
            </w:pPr>
            <w:r w:rsidRPr="00CA286A">
              <w:rPr>
                <w:rFonts w:ascii="Segoe UI Black" w:hAnsi="Segoe UI Black" w:cstheme="majorBidi" w:hint="cs"/>
                <w:b/>
                <w:bCs/>
                <w:sz w:val="46"/>
                <w:szCs w:val="46"/>
                <w:rtl/>
              </w:rPr>
              <w:t>الأهداف</w:t>
            </w:r>
          </w:p>
        </w:tc>
      </w:tr>
      <w:tr w:rsidR="00B3195C" w:rsidTr="00B3195C">
        <w:tc>
          <w:tcPr>
            <w:tcW w:w="14174" w:type="dxa"/>
          </w:tcPr>
          <w:p w:rsidR="003310E7" w:rsidRPr="00BA766E" w:rsidRDefault="003310E7" w:rsidP="003310E7">
            <w:pPr>
              <w:pStyle w:val="ListParagraph"/>
              <w:numPr>
                <w:ilvl w:val="0"/>
                <w:numId w:val="7"/>
              </w:numPr>
              <w:spacing w:line="360" w:lineRule="auto"/>
              <w:jc w:val="both"/>
              <w:rPr>
                <w:rFonts w:ascii="Arabic Typesetting" w:hAnsi="Arabic Typesetting" w:cs="Arabic Typesetting"/>
                <w:b/>
                <w:bCs/>
                <w:sz w:val="30"/>
                <w:szCs w:val="30"/>
              </w:rPr>
            </w:pPr>
            <w:r w:rsidRPr="00BA766E">
              <w:rPr>
                <w:rFonts w:ascii="Arabic Typesetting" w:hAnsi="Arabic Typesetting" w:cs="Arabic Typesetting"/>
                <w:b/>
                <w:bCs/>
                <w:sz w:val="30"/>
                <w:szCs w:val="30"/>
                <w:rtl/>
              </w:rPr>
              <w:t>رعاية الطلاب وتطوير قدراتهم ومهاراتهم العلمية.</w:t>
            </w:r>
          </w:p>
          <w:p w:rsidR="003310E7" w:rsidRPr="00BA766E" w:rsidRDefault="003310E7" w:rsidP="003310E7">
            <w:pPr>
              <w:pStyle w:val="ListParagraph"/>
              <w:numPr>
                <w:ilvl w:val="0"/>
                <w:numId w:val="7"/>
              </w:numPr>
              <w:spacing w:line="360" w:lineRule="auto"/>
              <w:jc w:val="both"/>
              <w:rPr>
                <w:rFonts w:ascii="Arabic Typesetting" w:hAnsi="Arabic Typesetting" w:cs="Arabic Typesetting"/>
                <w:b/>
                <w:bCs/>
                <w:sz w:val="30"/>
                <w:szCs w:val="30"/>
              </w:rPr>
            </w:pPr>
            <w:r w:rsidRPr="00BA766E">
              <w:rPr>
                <w:rFonts w:ascii="Arabic Typesetting" w:hAnsi="Arabic Typesetting" w:cs="Arabic Typesetting"/>
                <w:b/>
                <w:bCs/>
                <w:sz w:val="30"/>
                <w:szCs w:val="30"/>
                <w:rtl/>
              </w:rPr>
              <w:t>تطوير نظام إداري داعم.</w:t>
            </w:r>
          </w:p>
          <w:p w:rsidR="003310E7" w:rsidRPr="00BA766E" w:rsidRDefault="003310E7" w:rsidP="003310E7">
            <w:pPr>
              <w:pStyle w:val="ListParagraph"/>
              <w:numPr>
                <w:ilvl w:val="0"/>
                <w:numId w:val="7"/>
              </w:numPr>
              <w:spacing w:line="360" w:lineRule="auto"/>
              <w:jc w:val="both"/>
              <w:rPr>
                <w:rFonts w:ascii="Arabic Typesetting" w:hAnsi="Arabic Typesetting" w:cs="Arabic Typesetting"/>
                <w:b/>
                <w:bCs/>
                <w:sz w:val="30"/>
                <w:szCs w:val="30"/>
              </w:rPr>
            </w:pPr>
            <w:r w:rsidRPr="00BA766E">
              <w:rPr>
                <w:rFonts w:ascii="Arabic Typesetting" w:hAnsi="Arabic Typesetting" w:cs="Arabic Typesetting"/>
                <w:b/>
                <w:bCs/>
                <w:sz w:val="30"/>
                <w:szCs w:val="30"/>
                <w:rtl/>
              </w:rPr>
              <w:t>استقطاب أعضاء هيئة التدريس المتميزين والمحافظة عليهم.</w:t>
            </w:r>
          </w:p>
          <w:p w:rsidR="003310E7" w:rsidRPr="00BA766E" w:rsidRDefault="003310E7" w:rsidP="003310E7">
            <w:pPr>
              <w:pStyle w:val="ListParagraph"/>
              <w:numPr>
                <w:ilvl w:val="0"/>
                <w:numId w:val="7"/>
              </w:numPr>
              <w:spacing w:line="360" w:lineRule="auto"/>
              <w:jc w:val="both"/>
              <w:rPr>
                <w:rFonts w:ascii="Arabic Typesetting" w:hAnsi="Arabic Typesetting" w:cs="Arabic Typesetting"/>
                <w:b/>
                <w:bCs/>
                <w:sz w:val="30"/>
                <w:szCs w:val="30"/>
              </w:rPr>
            </w:pPr>
            <w:r w:rsidRPr="00BA766E">
              <w:rPr>
                <w:rFonts w:ascii="Arabic Typesetting" w:hAnsi="Arabic Typesetting" w:cs="Arabic Typesetting"/>
                <w:b/>
                <w:bCs/>
                <w:sz w:val="30"/>
                <w:szCs w:val="30"/>
                <w:rtl/>
              </w:rPr>
              <w:t>تطوير التعليم وتوفير بيئة تعلم جاذبة.</w:t>
            </w:r>
          </w:p>
          <w:p w:rsidR="003310E7" w:rsidRPr="00BA766E" w:rsidRDefault="003310E7" w:rsidP="003310E7">
            <w:pPr>
              <w:pStyle w:val="ListParagraph"/>
              <w:numPr>
                <w:ilvl w:val="0"/>
                <w:numId w:val="7"/>
              </w:numPr>
              <w:spacing w:line="360" w:lineRule="auto"/>
              <w:jc w:val="both"/>
              <w:rPr>
                <w:rFonts w:ascii="Arabic Typesetting" w:hAnsi="Arabic Typesetting" w:cs="Arabic Typesetting"/>
                <w:b/>
                <w:bCs/>
                <w:sz w:val="30"/>
                <w:szCs w:val="30"/>
              </w:rPr>
            </w:pPr>
            <w:r w:rsidRPr="00BA766E">
              <w:rPr>
                <w:rFonts w:ascii="Arabic Typesetting" w:hAnsi="Arabic Typesetting" w:cs="Arabic Typesetting"/>
                <w:b/>
                <w:bCs/>
                <w:sz w:val="30"/>
                <w:szCs w:val="30"/>
                <w:rtl/>
              </w:rPr>
              <w:t xml:space="preserve">خدمة الخريجين والتفاعل مع سوق العمل. </w:t>
            </w:r>
          </w:p>
          <w:p w:rsidR="003310E7" w:rsidRPr="00BA766E" w:rsidRDefault="003310E7" w:rsidP="003310E7">
            <w:pPr>
              <w:pStyle w:val="ListParagraph"/>
              <w:numPr>
                <w:ilvl w:val="0"/>
                <w:numId w:val="7"/>
              </w:numPr>
              <w:spacing w:line="360" w:lineRule="auto"/>
              <w:jc w:val="both"/>
              <w:rPr>
                <w:rFonts w:ascii="Arabic Typesetting" w:hAnsi="Arabic Typesetting" w:cs="Arabic Typesetting"/>
                <w:b/>
                <w:bCs/>
                <w:sz w:val="30"/>
                <w:szCs w:val="30"/>
              </w:rPr>
            </w:pPr>
            <w:r w:rsidRPr="00BA766E">
              <w:rPr>
                <w:rFonts w:ascii="Arabic Typesetting" w:hAnsi="Arabic Typesetting" w:cs="Arabic Typesetting"/>
                <w:b/>
                <w:bCs/>
                <w:sz w:val="30"/>
                <w:szCs w:val="30"/>
                <w:rtl/>
              </w:rPr>
              <w:t xml:space="preserve">تأسيس بنية الدراسات العليا والبحث العلمي. </w:t>
            </w:r>
          </w:p>
          <w:p w:rsidR="003310E7" w:rsidRPr="00BA766E" w:rsidRDefault="003310E7" w:rsidP="003310E7">
            <w:pPr>
              <w:pStyle w:val="ListParagraph"/>
              <w:numPr>
                <w:ilvl w:val="0"/>
                <w:numId w:val="7"/>
              </w:numPr>
              <w:spacing w:line="360" w:lineRule="auto"/>
              <w:jc w:val="both"/>
              <w:rPr>
                <w:rFonts w:ascii="Arabic Typesetting" w:hAnsi="Arabic Typesetting" w:cs="Arabic Typesetting"/>
                <w:b/>
                <w:bCs/>
                <w:sz w:val="30"/>
                <w:szCs w:val="30"/>
              </w:rPr>
            </w:pPr>
            <w:r w:rsidRPr="00BA766E">
              <w:rPr>
                <w:rFonts w:ascii="Arabic Typesetting" w:hAnsi="Arabic Typesetting" w:cs="Arabic Typesetting"/>
                <w:b/>
                <w:bCs/>
                <w:sz w:val="30"/>
                <w:szCs w:val="30"/>
                <w:rtl/>
              </w:rPr>
              <w:t xml:space="preserve">تعزيز تطبيقات الجودة الشاملة. </w:t>
            </w:r>
          </w:p>
          <w:p w:rsidR="00B3195C" w:rsidRPr="00BA766E" w:rsidRDefault="003310E7" w:rsidP="00BA766E">
            <w:pPr>
              <w:pStyle w:val="ListParagraph"/>
              <w:numPr>
                <w:ilvl w:val="0"/>
                <w:numId w:val="7"/>
              </w:numPr>
              <w:spacing w:line="360" w:lineRule="auto"/>
              <w:jc w:val="both"/>
              <w:rPr>
                <w:rFonts w:ascii="Arabic Typesetting" w:hAnsi="Arabic Typesetting" w:cs="Arabic Typesetting"/>
                <w:sz w:val="28"/>
                <w:szCs w:val="28"/>
                <w:rtl/>
              </w:rPr>
            </w:pPr>
            <w:r w:rsidRPr="00BA766E">
              <w:rPr>
                <w:rFonts w:ascii="Arabic Typesetting" w:hAnsi="Arabic Typesetting" w:cs="Arabic Typesetting"/>
                <w:b/>
                <w:bCs/>
                <w:sz w:val="30"/>
                <w:szCs w:val="30"/>
                <w:rtl/>
              </w:rPr>
              <w:t>ناء شراكات فاعلة محلية وعالمية.</w:t>
            </w:r>
            <w:r w:rsidRPr="00BA766E">
              <w:rPr>
                <w:rFonts w:ascii="Arabic Typesetting" w:hAnsi="Arabic Typesetting" w:cs="Arabic Typesetting"/>
                <w:sz w:val="30"/>
                <w:szCs w:val="30"/>
                <w:rtl/>
              </w:rPr>
              <w:t xml:space="preserve">                  </w:t>
            </w:r>
          </w:p>
        </w:tc>
      </w:tr>
    </w:tbl>
    <w:p w:rsidR="003310E7" w:rsidRDefault="003310E7" w:rsidP="00293704">
      <w:pPr>
        <w:rPr>
          <w:rFonts w:ascii="Segoe UI Black" w:hAnsi="Segoe UI Black" w:cstheme="majorBidi"/>
          <w:b/>
          <w:bCs/>
          <w:sz w:val="44"/>
          <w:szCs w:val="44"/>
          <w:rtl/>
        </w:rPr>
      </w:pPr>
    </w:p>
    <w:p w:rsidR="00727385" w:rsidRDefault="00727385" w:rsidP="00293704">
      <w:pPr>
        <w:rPr>
          <w:rFonts w:ascii="Segoe UI Black" w:hAnsi="Segoe UI Black" w:cstheme="majorBidi"/>
          <w:b/>
          <w:bCs/>
          <w:sz w:val="44"/>
          <w:szCs w:val="44"/>
          <w:rtl/>
        </w:rPr>
      </w:pPr>
    </w:p>
    <w:p w:rsidR="00727385" w:rsidRDefault="00727385" w:rsidP="00293704">
      <w:pPr>
        <w:rPr>
          <w:rFonts w:ascii="Segoe UI Black" w:hAnsi="Segoe UI Black" w:cstheme="majorBidi"/>
          <w:b/>
          <w:bCs/>
          <w:sz w:val="44"/>
          <w:szCs w:val="44"/>
          <w:rtl/>
        </w:rPr>
      </w:pPr>
    </w:p>
    <w:p w:rsidR="009328EE" w:rsidRDefault="00542308" w:rsidP="00293704">
      <w:pPr>
        <w:rPr>
          <w:rFonts w:ascii="Segoe UI Black" w:hAnsi="Segoe UI Black" w:cstheme="majorBidi"/>
          <w:b/>
          <w:bCs/>
          <w:sz w:val="44"/>
          <w:szCs w:val="44"/>
          <w:rtl/>
        </w:rPr>
      </w:pPr>
      <w:r w:rsidRPr="00BA766E">
        <w:rPr>
          <w:rFonts w:ascii="Arabic Typesetting" w:hAnsi="Arabic Typesetting" w:cs="Arabic Typesetting"/>
          <w:b/>
          <w:bCs/>
          <w:noProof/>
          <w:sz w:val="30"/>
          <w:szCs w:val="30"/>
          <w:rtl/>
        </w:rPr>
        <w:drawing>
          <wp:anchor distT="0" distB="0" distL="114300" distR="114300" simplePos="0" relativeHeight="251657216" behindDoc="1" locked="0" layoutInCell="1" allowOverlap="1">
            <wp:simplePos x="0" y="0"/>
            <wp:positionH relativeFrom="margin">
              <wp:posOffset>40640</wp:posOffset>
            </wp:positionH>
            <wp:positionV relativeFrom="page">
              <wp:posOffset>5640705</wp:posOffset>
            </wp:positionV>
            <wp:extent cx="894080" cy="771525"/>
            <wp:effectExtent l="247650" t="228600" r="229870" b="3143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ipTalisman17.jpg"/>
                    <pic:cNvPicPr/>
                  </pic:nvPicPr>
                  <pic:blipFill>
                    <a:blip r:embed="rId10"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brightnessContrast contrast="1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4080" cy="771525"/>
                    </a:xfrm>
                    <a:prstGeom prst="ellipse">
                      <a:avLst/>
                    </a:prstGeom>
                    <a:pattFill prst="pct5">
                      <a:fgClr>
                        <a:srgbClr val="996633"/>
                      </a:fgClr>
                      <a:bgClr>
                        <a:srgbClr val="996633"/>
                      </a:bgClr>
                    </a:pattFill>
                    <a:ln>
                      <a:gradFill>
                        <a:gsLst>
                          <a:gs pos="35000">
                            <a:srgbClr val="996633"/>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glow rad="228600">
                        <a:srgbClr val="996633">
                          <a:alpha val="40000"/>
                        </a:srgbClr>
                      </a:glow>
                      <a:outerShdw blurRad="50800" dist="50800" dir="5400000" algn="ctr" rotWithShape="0">
                        <a:srgbClr val="996633"/>
                      </a:outerShdw>
                      <a:softEdge rad="127000"/>
                    </a:effectLst>
                    <a:scene3d>
                      <a:camera prst="orthographicFront"/>
                      <a:lightRig rig="threePt" dir="t"/>
                    </a:scene3d>
                    <a:sp3d contourW="12700">
                      <a:contourClr>
                        <a:srgbClr val="996633"/>
                      </a:contourClr>
                    </a:sp3d>
                  </pic:spPr>
                </pic:pic>
              </a:graphicData>
            </a:graphic>
          </wp:anchor>
        </w:drawing>
      </w:r>
    </w:p>
    <w:p w:rsidR="009328EE" w:rsidRDefault="009328EE" w:rsidP="00293704">
      <w:pPr>
        <w:rPr>
          <w:rFonts w:ascii="Segoe UI Black" w:hAnsi="Segoe UI Black" w:cstheme="majorBidi"/>
          <w:b/>
          <w:bCs/>
          <w:sz w:val="44"/>
          <w:szCs w:val="44"/>
          <w:rtl/>
        </w:rPr>
      </w:pPr>
    </w:p>
    <w:p w:rsidR="00A74E8C" w:rsidRDefault="00A74E8C" w:rsidP="00293704">
      <w:pPr>
        <w:rPr>
          <w:rFonts w:ascii="Segoe UI Black" w:hAnsi="Segoe UI Black" w:cstheme="majorBidi"/>
          <w:b/>
          <w:bCs/>
          <w:sz w:val="44"/>
          <w:szCs w:val="44"/>
          <w:rtl/>
        </w:rPr>
      </w:pPr>
      <w:r>
        <w:rPr>
          <w:rFonts w:ascii="Segoe UI Black" w:hAnsi="Segoe UI Black" w:cstheme="majorBidi" w:hint="cs"/>
          <w:b/>
          <w:bCs/>
          <w:sz w:val="44"/>
          <w:szCs w:val="44"/>
          <w:rtl/>
        </w:rPr>
        <w:t>دراسة بيئة التعليم والتعلم</w:t>
      </w:r>
    </w:p>
    <w:p w:rsidR="00A74E8C" w:rsidRDefault="00AA11F3" w:rsidP="00293704">
      <w:pPr>
        <w:rPr>
          <w:rFonts w:ascii="Segoe UI Black" w:hAnsi="Segoe UI Black" w:cstheme="majorBidi"/>
          <w:b/>
          <w:bCs/>
          <w:sz w:val="44"/>
          <w:szCs w:val="44"/>
          <w:rtl/>
        </w:rPr>
      </w:pPr>
      <w:r>
        <w:rPr>
          <w:rFonts w:ascii="Segoe UI Black" w:hAnsi="Segoe UI Black" w:cstheme="majorBidi" w:hint="cs"/>
          <w:b/>
          <w:bCs/>
          <w:sz w:val="44"/>
          <w:szCs w:val="44"/>
          <w:rtl/>
        </w:rPr>
        <w:t>الأقسام الاكاديمية بكلية الآداب والعلوم بوادي الدواسر</w:t>
      </w:r>
      <w:r w:rsidR="00C313EE">
        <w:rPr>
          <w:rFonts w:ascii="Segoe UI Black" w:hAnsi="Segoe UI Black" w:cstheme="majorBidi" w:hint="cs"/>
          <w:b/>
          <w:bCs/>
          <w:sz w:val="44"/>
          <w:szCs w:val="44"/>
          <w:rtl/>
        </w:rPr>
        <w:t xml:space="preserve"> 1428</w:t>
      </w:r>
    </w:p>
    <w:p w:rsidR="00AA11F3" w:rsidRDefault="00AA11F3" w:rsidP="00293704">
      <w:pPr>
        <w:rPr>
          <w:rFonts w:ascii="Segoe UI Black" w:hAnsi="Segoe UI Black" w:cstheme="majorBidi"/>
          <w:b/>
          <w:bCs/>
          <w:sz w:val="44"/>
          <w:szCs w:val="44"/>
        </w:rPr>
      </w:pPr>
      <w:r>
        <w:rPr>
          <w:rFonts w:ascii="Segoe UI Black" w:hAnsi="Segoe UI Black" w:cstheme="majorBidi"/>
          <w:b/>
          <w:bCs/>
          <w:noProof/>
          <w:sz w:val="44"/>
          <w:szCs w:val="44"/>
        </w:rPr>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11F3" w:rsidRDefault="00AA11F3" w:rsidP="00F5621C">
      <w:pPr>
        <w:tabs>
          <w:tab w:val="left" w:pos="1230"/>
        </w:tabs>
        <w:rPr>
          <w:rFonts w:ascii="Segoe UI Black" w:hAnsi="Segoe UI Black" w:cstheme="majorBidi"/>
          <w:sz w:val="44"/>
          <w:szCs w:val="44"/>
          <w:rtl/>
        </w:rPr>
      </w:pPr>
      <w:r>
        <w:rPr>
          <w:rFonts w:ascii="Segoe UI Black" w:hAnsi="Segoe UI Black" w:cstheme="majorBidi"/>
          <w:sz w:val="44"/>
          <w:szCs w:val="44"/>
          <w:rtl/>
        </w:rPr>
        <w:tab/>
      </w:r>
    </w:p>
    <w:p w:rsidR="00453EA2" w:rsidRDefault="00453EA2" w:rsidP="00AA11F3">
      <w:pPr>
        <w:tabs>
          <w:tab w:val="left" w:pos="1230"/>
        </w:tabs>
        <w:rPr>
          <w:rFonts w:ascii="Segoe UI Black" w:hAnsi="Segoe UI Black" w:cstheme="majorBidi"/>
          <w:sz w:val="44"/>
          <w:szCs w:val="44"/>
          <w:rtl/>
        </w:rPr>
      </w:pPr>
    </w:p>
    <w:p w:rsidR="007000ED" w:rsidRPr="007000ED" w:rsidRDefault="007000ED" w:rsidP="007000ED">
      <w:pPr>
        <w:rPr>
          <w:rFonts w:ascii="Segoe UI Black" w:hAnsi="Segoe UI Black" w:cstheme="majorBidi"/>
          <w:b/>
          <w:bCs/>
          <w:sz w:val="44"/>
          <w:szCs w:val="44"/>
          <w:rtl/>
        </w:rPr>
      </w:pPr>
      <w:r>
        <w:rPr>
          <w:rFonts w:ascii="Segoe UI Black" w:hAnsi="Segoe UI Black" w:cstheme="majorBidi" w:hint="cs"/>
          <w:b/>
          <w:bCs/>
          <w:sz w:val="44"/>
          <w:szCs w:val="44"/>
          <w:rtl/>
        </w:rPr>
        <w:t>الأقسام الاكاديمية بكلية الآداب والعلوم بوادي الدواسر 1436-1437</w:t>
      </w:r>
    </w:p>
    <w:p w:rsidR="00453EA2" w:rsidRDefault="00C313EE" w:rsidP="00AA11F3">
      <w:pPr>
        <w:tabs>
          <w:tab w:val="left" w:pos="1230"/>
        </w:tabs>
        <w:rPr>
          <w:rFonts w:ascii="Segoe UI Black" w:hAnsi="Segoe UI Black" w:cstheme="majorBidi"/>
          <w:sz w:val="44"/>
          <w:szCs w:val="44"/>
          <w:rtl/>
        </w:rPr>
      </w:pPr>
      <w:r>
        <w:rPr>
          <w:rFonts w:ascii="Segoe UI Black" w:hAnsi="Segoe UI Black" w:cstheme="majorBidi"/>
          <w:noProof/>
          <w:sz w:val="44"/>
          <w:szCs w:val="44"/>
        </w:rPr>
        <w:drawing>
          <wp:inline distT="0" distB="0" distL="0" distR="0">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621C" w:rsidRDefault="00F5621C" w:rsidP="00AA11F3">
      <w:pPr>
        <w:tabs>
          <w:tab w:val="left" w:pos="1230"/>
        </w:tabs>
        <w:rPr>
          <w:rFonts w:ascii="Segoe UI Black" w:hAnsi="Segoe UI Black" w:cstheme="majorBidi"/>
          <w:sz w:val="44"/>
          <w:szCs w:val="44"/>
          <w:rtl/>
        </w:rPr>
      </w:pPr>
    </w:p>
    <w:p w:rsidR="00F5621C" w:rsidRDefault="00F5621C" w:rsidP="00AA11F3">
      <w:pPr>
        <w:tabs>
          <w:tab w:val="left" w:pos="1230"/>
        </w:tabs>
        <w:rPr>
          <w:rFonts w:ascii="Segoe UI Black" w:hAnsi="Segoe UI Black" w:cstheme="majorBidi"/>
          <w:sz w:val="44"/>
          <w:szCs w:val="44"/>
          <w:rtl/>
        </w:rPr>
      </w:pPr>
    </w:p>
    <w:p w:rsidR="00E7030B" w:rsidRDefault="00E7030B" w:rsidP="00AA11F3">
      <w:pPr>
        <w:tabs>
          <w:tab w:val="left" w:pos="1230"/>
        </w:tabs>
        <w:rPr>
          <w:rFonts w:ascii="Segoe UI Black" w:hAnsi="Segoe UI Black" w:cstheme="majorBidi"/>
          <w:sz w:val="44"/>
          <w:szCs w:val="44"/>
          <w:rtl/>
        </w:rPr>
      </w:pPr>
    </w:p>
    <w:p w:rsidR="00F5621C" w:rsidRPr="007000ED" w:rsidRDefault="00F5621C" w:rsidP="00F5621C">
      <w:pPr>
        <w:rPr>
          <w:rFonts w:ascii="Segoe UI Black" w:hAnsi="Segoe UI Black" w:cstheme="majorBidi"/>
          <w:b/>
          <w:bCs/>
          <w:sz w:val="44"/>
          <w:szCs w:val="44"/>
          <w:rtl/>
        </w:rPr>
      </w:pPr>
      <w:r>
        <w:rPr>
          <w:rFonts w:ascii="Segoe UI Black" w:hAnsi="Segoe UI Black" w:cstheme="majorBidi" w:hint="cs"/>
          <w:b/>
          <w:bCs/>
          <w:sz w:val="44"/>
          <w:szCs w:val="44"/>
          <w:rtl/>
        </w:rPr>
        <w:t>الأقسام الاكاديمية بكلية الآداب والعلوم بوادي الدواسر 1437-1438</w:t>
      </w:r>
    </w:p>
    <w:p w:rsidR="00B303E5" w:rsidRDefault="00B303E5" w:rsidP="00B303E5">
      <w:pPr>
        <w:tabs>
          <w:tab w:val="left" w:pos="1230"/>
        </w:tabs>
        <w:rPr>
          <w:rFonts w:ascii="Segoe UI Black" w:hAnsi="Segoe UI Black" w:cstheme="majorBidi"/>
          <w:sz w:val="44"/>
          <w:szCs w:val="44"/>
          <w:rtl/>
        </w:rPr>
      </w:pPr>
      <w:r>
        <w:rPr>
          <w:rFonts w:ascii="Segoe UI Black" w:hAnsi="Segoe UI Black" w:cstheme="majorBidi" w:hint="cs"/>
          <w:sz w:val="44"/>
          <w:szCs w:val="44"/>
          <w:rtl/>
        </w:rPr>
        <w:t>9 الأهداف الاستراتيجية:</w:t>
      </w:r>
    </w:p>
    <w:p w:rsidR="00B303E5" w:rsidRDefault="00B303E5" w:rsidP="00B303E5">
      <w:pPr>
        <w:pStyle w:val="ListParagraph"/>
        <w:numPr>
          <w:ilvl w:val="0"/>
          <w:numId w:val="10"/>
        </w:numPr>
        <w:tabs>
          <w:tab w:val="left" w:pos="1230"/>
        </w:tabs>
        <w:rPr>
          <w:rFonts w:ascii="Segoe UI Black" w:hAnsi="Segoe UI Black" w:cstheme="majorBidi"/>
          <w:sz w:val="44"/>
          <w:szCs w:val="44"/>
        </w:rPr>
      </w:pPr>
      <w:r>
        <w:rPr>
          <w:rFonts w:ascii="Segoe UI Black" w:hAnsi="Segoe UI Black" w:cstheme="majorBidi" w:hint="cs"/>
          <w:sz w:val="44"/>
          <w:szCs w:val="44"/>
          <w:rtl/>
        </w:rPr>
        <w:t>الأهداف الاستراتيجية للكلية:</w:t>
      </w:r>
    </w:p>
    <w:p w:rsidR="00B303E5" w:rsidRDefault="00B303E5" w:rsidP="00B303E5">
      <w:pPr>
        <w:pStyle w:val="ListParagraph"/>
        <w:numPr>
          <w:ilvl w:val="0"/>
          <w:numId w:val="11"/>
        </w:numPr>
        <w:tabs>
          <w:tab w:val="left" w:pos="1230"/>
        </w:tabs>
        <w:rPr>
          <w:rFonts w:ascii="Segoe UI Black" w:hAnsi="Segoe UI Black" w:cstheme="majorBidi"/>
          <w:sz w:val="44"/>
          <w:szCs w:val="44"/>
        </w:rPr>
      </w:pPr>
      <w:r>
        <w:rPr>
          <w:rFonts w:ascii="Segoe UI Black" w:hAnsi="Segoe UI Black" w:cstheme="majorBidi" w:hint="cs"/>
          <w:sz w:val="44"/>
          <w:szCs w:val="44"/>
          <w:rtl/>
        </w:rPr>
        <w:t>أن تصبح الكلية مؤسسة تعليمية ذات قدرات تنافسية عالمية في مجال التعليم التخصصي.</w:t>
      </w:r>
    </w:p>
    <w:p w:rsidR="00B303E5" w:rsidRDefault="00B303E5" w:rsidP="00B303E5">
      <w:pPr>
        <w:pStyle w:val="ListParagraph"/>
        <w:numPr>
          <w:ilvl w:val="0"/>
          <w:numId w:val="11"/>
        </w:numPr>
        <w:tabs>
          <w:tab w:val="left" w:pos="1230"/>
        </w:tabs>
        <w:rPr>
          <w:rFonts w:ascii="Segoe UI Black" w:hAnsi="Segoe UI Black" w:cstheme="majorBidi"/>
          <w:sz w:val="44"/>
          <w:szCs w:val="44"/>
        </w:rPr>
      </w:pPr>
      <w:r>
        <w:rPr>
          <w:rFonts w:ascii="Segoe UI Black" w:hAnsi="Segoe UI Black" w:cstheme="majorBidi" w:hint="cs"/>
          <w:sz w:val="44"/>
          <w:szCs w:val="44"/>
          <w:rtl/>
        </w:rPr>
        <w:t>تعظيم المساهمة في البحث العلمي و</w:t>
      </w:r>
      <w:r w:rsidR="003846E9">
        <w:rPr>
          <w:rFonts w:ascii="Segoe UI Black" w:hAnsi="Segoe UI Black" w:cstheme="majorBidi" w:hint="cs"/>
          <w:sz w:val="44"/>
          <w:szCs w:val="44"/>
          <w:rtl/>
        </w:rPr>
        <w:t>التعاون المشترك مع المؤسسات البحثية الأخرى محلياً ودولياً.</w:t>
      </w:r>
    </w:p>
    <w:p w:rsidR="003846E9" w:rsidRDefault="003846E9" w:rsidP="00B303E5">
      <w:pPr>
        <w:pStyle w:val="ListParagraph"/>
        <w:numPr>
          <w:ilvl w:val="0"/>
          <w:numId w:val="11"/>
        </w:numPr>
        <w:tabs>
          <w:tab w:val="left" w:pos="1230"/>
        </w:tabs>
        <w:rPr>
          <w:rFonts w:ascii="Segoe UI Black" w:hAnsi="Segoe UI Black" w:cstheme="majorBidi"/>
          <w:sz w:val="44"/>
          <w:szCs w:val="44"/>
        </w:rPr>
      </w:pPr>
      <w:r>
        <w:rPr>
          <w:rFonts w:ascii="Segoe UI Black" w:hAnsi="Segoe UI Black" w:cstheme="majorBidi" w:hint="cs"/>
          <w:sz w:val="44"/>
          <w:szCs w:val="44"/>
          <w:rtl/>
        </w:rPr>
        <w:t>تعظيم المشاركة المجتمعية والمساهمة الفعالة لخدمة وتنمية البيئة.</w:t>
      </w:r>
    </w:p>
    <w:p w:rsidR="003846E9" w:rsidRDefault="003846E9" w:rsidP="003846E9">
      <w:pPr>
        <w:pStyle w:val="ListParagraph"/>
        <w:numPr>
          <w:ilvl w:val="0"/>
          <w:numId w:val="11"/>
        </w:numPr>
        <w:tabs>
          <w:tab w:val="left" w:pos="1230"/>
        </w:tabs>
        <w:rPr>
          <w:rFonts w:ascii="Segoe UI Black" w:hAnsi="Segoe UI Black" w:cstheme="majorBidi"/>
          <w:sz w:val="44"/>
          <w:szCs w:val="44"/>
        </w:rPr>
      </w:pPr>
      <w:r>
        <w:rPr>
          <w:rFonts w:ascii="Segoe UI Black" w:hAnsi="Segoe UI Black" w:cstheme="majorBidi" w:hint="cs"/>
          <w:sz w:val="44"/>
          <w:szCs w:val="44"/>
          <w:rtl/>
        </w:rPr>
        <w:t>الارتقاء بالقدرات الخاصة للموارد البشرية وتعظيم الاستفادة بالتكنولوجيا الحديثة في مجال التدريس والبحث العلمي والتدريب.</w:t>
      </w:r>
    </w:p>
    <w:p w:rsidR="003846E9" w:rsidRDefault="003846E9" w:rsidP="003846E9">
      <w:pPr>
        <w:pStyle w:val="ListParagraph"/>
        <w:numPr>
          <w:ilvl w:val="0"/>
          <w:numId w:val="11"/>
        </w:numPr>
        <w:tabs>
          <w:tab w:val="left" w:pos="1230"/>
        </w:tabs>
        <w:rPr>
          <w:rFonts w:ascii="Segoe UI Black" w:hAnsi="Segoe UI Black" w:cstheme="majorBidi"/>
          <w:sz w:val="44"/>
          <w:szCs w:val="44"/>
        </w:rPr>
      </w:pPr>
      <w:r>
        <w:rPr>
          <w:rFonts w:ascii="Segoe UI Black" w:hAnsi="Segoe UI Black" w:cstheme="majorBidi" w:hint="cs"/>
          <w:sz w:val="44"/>
          <w:szCs w:val="44"/>
          <w:rtl/>
        </w:rPr>
        <w:t>توفير المناخ الجامعي والبيئة العلمية المناسبة في ظل الالتزام بالقيم والمبادئ والأخلاق والعدل والمساواة والتعاون.</w:t>
      </w:r>
    </w:p>
    <w:p w:rsidR="003846E9" w:rsidRDefault="003846E9" w:rsidP="003846E9">
      <w:pPr>
        <w:pStyle w:val="ListParagraph"/>
        <w:numPr>
          <w:ilvl w:val="0"/>
          <w:numId w:val="10"/>
        </w:numPr>
        <w:tabs>
          <w:tab w:val="left" w:pos="1230"/>
        </w:tabs>
        <w:rPr>
          <w:rFonts w:ascii="Segoe UI Black" w:hAnsi="Segoe UI Black" w:cstheme="majorBidi"/>
          <w:sz w:val="44"/>
          <w:szCs w:val="44"/>
        </w:rPr>
      </w:pPr>
      <w:r>
        <w:rPr>
          <w:rFonts w:ascii="Segoe UI Black" w:hAnsi="Segoe UI Black" w:cstheme="majorBidi" w:hint="cs"/>
          <w:sz w:val="44"/>
          <w:szCs w:val="44"/>
          <w:rtl/>
        </w:rPr>
        <w:t>الاستراتيجيات والسياسات التنفيذية:</w:t>
      </w:r>
    </w:p>
    <w:p w:rsidR="003846E9" w:rsidRDefault="003846E9" w:rsidP="003846E9">
      <w:pPr>
        <w:pStyle w:val="ListParagraph"/>
        <w:numPr>
          <w:ilvl w:val="0"/>
          <w:numId w:val="12"/>
        </w:numPr>
        <w:tabs>
          <w:tab w:val="left" w:pos="1230"/>
        </w:tabs>
        <w:rPr>
          <w:rFonts w:ascii="Segoe UI Black" w:hAnsi="Segoe UI Black" w:cstheme="majorBidi"/>
          <w:sz w:val="44"/>
          <w:szCs w:val="44"/>
        </w:rPr>
      </w:pPr>
      <w:r>
        <w:rPr>
          <w:rFonts w:ascii="Segoe UI Black" w:hAnsi="Segoe UI Black" w:cstheme="majorBidi" w:hint="cs"/>
          <w:sz w:val="44"/>
          <w:szCs w:val="44"/>
          <w:rtl/>
        </w:rPr>
        <w:lastRenderedPageBreak/>
        <w:t>تهيئة الكلية للاعتماد الأكاديمي من الهيئات المختصة داخلياً وخارجياً.</w:t>
      </w:r>
    </w:p>
    <w:p w:rsidR="003846E9" w:rsidRDefault="003846E9" w:rsidP="003846E9">
      <w:pPr>
        <w:pStyle w:val="ListParagraph"/>
        <w:numPr>
          <w:ilvl w:val="0"/>
          <w:numId w:val="12"/>
        </w:numPr>
        <w:tabs>
          <w:tab w:val="left" w:pos="1230"/>
        </w:tabs>
        <w:rPr>
          <w:rFonts w:ascii="Segoe UI Black" w:hAnsi="Segoe UI Black" w:cstheme="majorBidi"/>
          <w:sz w:val="44"/>
          <w:szCs w:val="44"/>
        </w:rPr>
      </w:pPr>
      <w:r>
        <w:rPr>
          <w:rFonts w:ascii="Segoe UI Black" w:hAnsi="Segoe UI Black" w:cstheme="majorBidi" w:hint="cs"/>
          <w:sz w:val="44"/>
          <w:szCs w:val="44"/>
          <w:rtl/>
        </w:rPr>
        <w:t>تحسين البيئة التعليمية والتكنولوجية للكلية.</w:t>
      </w:r>
    </w:p>
    <w:p w:rsidR="003846E9" w:rsidRDefault="003846E9" w:rsidP="003846E9">
      <w:pPr>
        <w:pStyle w:val="ListParagraph"/>
        <w:numPr>
          <w:ilvl w:val="0"/>
          <w:numId w:val="12"/>
        </w:numPr>
        <w:tabs>
          <w:tab w:val="left" w:pos="1230"/>
        </w:tabs>
        <w:rPr>
          <w:rFonts w:ascii="Segoe UI Black" w:hAnsi="Segoe UI Black" w:cstheme="majorBidi"/>
          <w:sz w:val="44"/>
          <w:szCs w:val="44"/>
        </w:rPr>
      </w:pPr>
      <w:r>
        <w:rPr>
          <w:rFonts w:ascii="Segoe UI Black" w:hAnsi="Segoe UI Black" w:cstheme="majorBidi" w:hint="cs"/>
          <w:sz w:val="44"/>
          <w:szCs w:val="44"/>
          <w:rtl/>
        </w:rPr>
        <w:t>إعادة هيكلة البرامج والمناهج والمقررات وفق المعايير العلمية</w:t>
      </w:r>
    </w:p>
    <w:p w:rsidR="003846E9" w:rsidRDefault="003846E9" w:rsidP="003846E9">
      <w:pPr>
        <w:pStyle w:val="ListParagraph"/>
        <w:numPr>
          <w:ilvl w:val="0"/>
          <w:numId w:val="12"/>
        </w:numPr>
        <w:tabs>
          <w:tab w:val="left" w:pos="1230"/>
        </w:tabs>
        <w:rPr>
          <w:rFonts w:ascii="Segoe UI Black" w:hAnsi="Segoe UI Black" w:cstheme="majorBidi"/>
          <w:sz w:val="44"/>
          <w:szCs w:val="44"/>
        </w:rPr>
      </w:pPr>
      <w:r>
        <w:rPr>
          <w:rFonts w:ascii="Segoe UI Black" w:hAnsi="Segoe UI Black" w:cstheme="majorBidi" w:hint="cs"/>
          <w:sz w:val="44"/>
          <w:szCs w:val="44"/>
          <w:rtl/>
        </w:rPr>
        <w:t>تطوير وتنمية الكوادر البشرية بالكلية.</w:t>
      </w:r>
    </w:p>
    <w:p w:rsidR="003846E9" w:rsidRDefault="00526859" w:rsidP="003846E9">
      <w:pPr>
        <w:pStyle w:val="ListParagraph"/>
        <w:numPr>
          <w:ilvl w:val="0"/>
          <w:numId w:val="12"/>
        </w:numPr>
        <w:tabs>
          <w:tab w:val="left" w:pos="1230"/>
        </w:tabs>
        <w:rPr>
          <w:rFonts w:ascii="Segoe UI Black" w:hAnsi="Segoe UI Black" w:cstheme="majorBidi"/>
          <w:sz w:val="44"/>
          <w:szCs w:val="44"/>
        </w:rPr>
      </w:pPr>
      <w:r>
        <w:rPr>
          <w:rFonts w:ascii="Segoe UI Black" w:hAnsi="Segoe UI Black" w:cstheme="majorBidi" w:hint="cs"/>
          <w:sz w:val="44"/>
          <w:szCs w:val="44"/>
          <w:rtl/>
        </w:rPr>
        <w:t>تطوير الخطة البحثية للكلية في إ</w:t>
      </w:r>
      <w:r w:rsidR="003846E9">
        <w:rPr>
          <w:rFonts w:ascii="Segoe UI Black" w:hAnsi="Segoe UI Black" w:cstheme="majorBidi" w:hint="cs"/>
          <w:sz w:val="44"/>
          <w:szCs w:val="44"/>
          <w:rtl/>
        </w:rPr>
        <w:t>طار رؤية ورسالة الكلية.</w:t>
      </w:r>
    </w:p>
    <w:p w:rsidR="003846E9" w:rsidRDefault="003846E9" w:rsidP="003846E9">
      <w:pPr>
        <w:pStyle w:val="ListParagraph"/>
        <w:numPr>
          <w:ilvl w:val="0"/>
          <w:numId w:val="12"/>
        </w:numPr>
        <w:tabs>
          <w:tab w:val="left" w:pos="1230"/>
        </w:tabs>
        <w:rPr>
          <w:rFonts w:ascii="Segoe UI Black" w:hAnsi="Segoe UI Black" w:cstheme="majorBidi"/>
          <w:sz w:val="44"/>
          <w:szCs w:val="44"/>
        </w:rPr>
      </w:pPr>
      <w:r>
        <w:rPr>
          <w:rFonts w:ascii="Segoe UI Black" w:hAnsi="Segoe UI Black" w:cstheme="majorBidi" w:hint="cs"/>
          <w:sz w:val="44"/>
          <w:szCs w:val="44"/>
          <w:rtl/>
        </w:rPr>
        <w:t xml:space="preserve"> </w:t>
      </w:r>
      <w:r w:rsidR="00526859">
        <w:rPr>
          <w:rFonts w:ascii="Segoe UI Black" w:hAnsi="Segoe UI Black" w:cstheme="majorBidi" w:hint="cs"/>
          <w:sz w:val="44"/>
          <w:szCs w:val="44"/>
          <w:rtl/>
        </w:rPr>
        <w:t>توجيه البحث العلمي للتخصصات النظرية والتطبيقية.</w:t>
      </w:r>
    </w:p>
    <w:p w:rsidR="00526859" w:rsidRDefault="00526859" w:rsidP="003846E9">
      <w:pPr>
        <w:pStyle w:val="ListParagraph"/>
        <w:numPr>
          <w:ilvl w:val="0"/>
          <w:numId w:val="12"/>
        </w:numPr>
        <w:tabs>
          <w:tab w:val="left" w:pos="1230"/>
        </w:tabs>
        <w:rPr>
          <w:rFonts w:ascii="Segoe UI Black" w:hAnsi="Segoe UI Black" w:cstheme="majorBidi"/>
          <w:sz w:val="44"/>
          <w:szCs w:val="44"/>
        </w:rPr>
      </w:pPr>
      <w:r>
        <w:rPr>
          <w:rFonts w:ascii="Segoe UI Black" w:hAnsi="Segoe UI Black" w:cstheme="majorBidi" w:hint="cs"/>
          <w:sz w:val="44"/>
          <w:szCs w:val="44"/>
          <w:rtl/>
        </w:rPr>
        <w:t>تشجيع الالتحاق بالدراسات العليا.</w:t>
      </w:r>
    </w:p>
    <w:p w:rsidR="00526859" w:rsidRDefault="00526859" w:rsidP="003846E9">
      <w:pPr>
        <w:pStyle w:val="ListParagraph"/>
        <w:numPr>
          <w:ilvl w:val="0"/>
          <w:numId w:val="12"/>
        </w:numPr>
        <w:tabs>
          <w:tab w:val="left" w:pos="1230"/>
        </w:tabs>
        <w:rPr>
          <w:rFonts w:ascii="Segoe UI Black" w:hAnsi="Segoe UI Black" w:cstheme="majorBidi"/>
          <w:sz w:val="44"/>
          <w:szCs w:val="44"/>
        </w:rPr>
      </w:pPr>
      <w:r>
        <w:rPr>
          <w:rFonts w:ascii="Segoe UI Black" w:hAnsi="Segoe UI Black" w:cstheme="majorBidi" w:hint="cs"/>
          <w:sz w:val="44"/>
          <w:szCs w:val="44"/>
          <w:rtl/>
        </w:rPr>
        <w:t>نشر الوعي البيئي والثقافي بقضايا المجتمع.</w:t>
      </w:r>
    </w:p>
    <w:p w:rsidR="00526859" w:rsidRDefault="00526859" w:rsidP="003846E9">
      <w:pPr>
        <w:pStyle w:val="ListParagraph"/>
        <w:numPr>
          <w:ilvl w:val="0"/>
          <w:numId w:val="12"/>
        </w:numPr>
        <w:tabs>
          <w:tab w:val="left" w:pos="1230"/>
        </w:tabs>
        <w:rPr>
          <w:rFonts w:ascii="Segoe UI Black" w:hAnsi="Segoe UI Black" w:cstheme="majorBidi"/>
          <w:sz w:val="44"/>
          <w:szCs w:val="44"/>
        </w:rPr>
      </w:pPr>
      <w:r>
        <w:rPr>
          <w:rFonts w:ascii="Segoe UI Black" w:hAnsi="Segoe UI Black" w:cstheme="majorBidi" w:hint="cs"/>
          <w:sz w:val="44"/>
          <w:szCs w:val="44"/>
          <w:rtl/>
        </w:rPr>
        <w:t>نشر مبادئ آداب وأخلاقيات المهنة.</w:t>
      </w:r>
    </w:p>
    <w:p w:rsidR="00526859" w:rsidRDefault="00526859" w:rsidP="003846E9">
      <w:pPr>
        <w:pStyle w:val="ListParagraph"/>
        <w:numPr>
          <w:ilvl w:val="0"/>
          <w:numId w:val="12"/>
        </w:numPr>
        <w:tabs>
          <w:tab w:val="left" w:pos="1230"/>
        </w:tabs>
        <w:rPr>
          <w:rFonts w:ascii="Segoe UI Black" w:hAnsi="Segoe UI Black" w:cstheme="majorBidi"/>
          <w:sz w:val="44"/>
          <w:szCs w:val="44"/>
        </w:rPr>
      </w:pPr>
      <w:r>
        <w:rPr>
          <w:rFonts w:ascii="Segoe UI Black" w:hAnsi="Segoe UI Black" w:cstheme="majorBidi" w:hint="cs"/>
          <w:sz w:val="44"/>
          <w:szCs w:val="44"/>
          <w:rtl/>
        </w:rPr>
        <w:t>انشاء لجنة لمراجعة الأداء وقواعد وإجراءات العمل.</w:t>
      </w:r>
    </w:p>
    <w:p w:rsidR="00526859" w:rsidRDefault="00526859" w:rsidP="003846E9">
      <w:pPr>
        <w:pStyle w:val="ListParagraph"/>
        <w:numPr>
          <w:ilvl w:val="0"/>
          <w:numId w:val="12"/>
        </w:numPr>
        <w:tabs>
          <w:tab w:val="left" w:pos="1230"/>
        </w:tabs>
        <w:rPr>
          <w:rFonts w:ascii="Segoe UI Black" w:hAnsi="Segoe UI Black" w:cstheme="majorBidi"/>
          <w:sz w:val="44"/>
          <w:szCs w:val="44"/>
        </w:rPr>
      </w:pPr>
      <w:r>
        <w:rPr>
          <w:rFonts w:ascii="Segoe UI Black" w:hAnsi="Segoe UI Black" w:cstheme="majorBidi" w:hint="cs"/>
          <w:sz w:val="44"/>
          <w:szCs w:val="44"/>
          <w:rtl/>
        </w:rPr>
        <w:t>تنمية الموارد البشرية والارتقاء بتكنولوجيا المعلومات.</w:t>
      </w:r>
    </w:p>
    <w:p w:rsidR="00526859" w:rsidRDefault="00526859" w:rsidP="003846E9">
      <w:pPr>
        <w:pStyle w:val="ListParagraph"/>
        <w:numPr>
          <w:ilvl w:val="0"/>
          <w:numId w:val="12"/>
        </w:numPr>
        <w:tabs>
          <w:tab w:val="left" w:pos="1230"/>
        </w:tabs>
        <w:rPr>
          <w:rFonts w:ascii="Segoe UI Black" w:hAnsi="Segoe UI Black" w:cstheme="majorBidi"/>
          <w:sz w:val="44"/>
          <w:szCs w:val="44"/>
        </w:rPr>
      </w:pPr>
      <w:r>
        <w:rPr>
          <w:rFonts w:ascii="Segoe UI Black" w:hAnsi="Segoe UI Black" w:cstheme="majorBidi" w:hint="cs"/>
          <w:sz w:val="44"/>
          <w:szCs w:val="44"/>
          <w:rtl/>
        </w:rPr>
        <w:t>الدراسة الدائمة والمستمرة لمتطلبات المجتمع.</w:t>
      </w:r>
    </w:p>
    <w:p w:rsidR="00526859" w:rsidRDefault="00526859" w:rsidP="003846E9">
      <w:pPr>
        <w:pStyle w:val="ListParagraph"/>
        <w:numPr>
          <w:ilvl w:val="0"/>
          <w:numId w:val="12"/>
        </w:numPr>
        <w:tabs>
          <w:tab w:val="left" w:pos="1230"/>
        </w:tabs>
        <w:rPr>
          <w:rFonts w:ascii="Segoe UI Black" w:hAnsi="Segoe UI Black" w:cstheme="majorBidi"/>
          <w:sz w:val="44"/>
          <w:szCs w:val="44"/>
        </w:rPr>
      </w:pPr>
      <w:r>
        <w:rPr>
          <w:rFonts w:ascii="Segoe UI Black" w:hAnsi="Segoe UI Black" w:cstheme="majorBidi" w:hint="cs"/>
          <w:sz w:val="44"/>
          <w:szCs w:val="44"/>
          <w:rtl/>
        </w:rPr>
        <w:t>توفير وتوثيق التعاون المتبادل بين الكلية والمجتمع.</w:t>
      </w:r>
    </w:p>
    <w:p w:rsidR="00B74C29" w:rsidRDefault="00B74C29">
      <w:pPr>
        <w:bidi w:val="0"/>
        <w:rPr>
          <w:rFonts w:ascii="Segoe UI Black" w:hAnsi="Segoe UI Black" w:cstheme="majorBidi"/>
          <w:sz w:val="44"/>
          <w:szCs w:val="44"/>
        </w:rPr>
      </w:pPr>
      <w:r>
        <w:rPr>
          <w:rFonts w:ascii="Segoe UI Black" w:hAnsi="Segoe UI Black" w:cstheme="majorBidi"/>
          <w:sz w:val="44"/>
          <w:szCs w:val="44"/>
          <w:rtl/>
        </w:rPr>
        <w:br w:type="page"/>
      </w:r>
    </w:p>
    <w:p w:rsidR="00526859" w:rsidRDefault="00B74C29" w:rsidP="00526859">
      <w:pPr>
        <w:tabs>
          <w:tab w:val="left" w:pos="1230"/>
        </w:tabs>
        <w:rPr>
          <w:rFonts w:ascii="Segoe UI Black" w:hAnsi="Segoe UI Black" w:cstheme="majorBidi"/>
          <w:sz w:val="44"/>
          <w:szCs w:val="44"/>
          <w:rtl/>
        </w:rPr>
      </w:pPr>
      <w:r>
        <w:rPr>
          <w:rFonts w:ascii="Segoe UI Black" w:hAnsi="Segoe UI Black" w:cstheme="majorBidi" w:hint="cs"/>
          <w:sz w:val="44"/>
          <w:szCs w:val="44"/>
          <w:rtl/>
        </w:rPr>
        <w:lastRenderedPageBreak/>
        <w:t>الخطة والمهام التنفيذية</w:t>
      </w:r>
    </w:p>
    <w:p w:rsidR="00B74C29" w:rsidRDefault="00B74C29" w:rsidP="00B74C29">
      <w:pPr>
        <w:pStyle w:val="ListParagraph"/>
        <w:numPr>
          <w:ilvl w:val="0"/>
          <w:numId w:val="13"/>
        </w:numPr>
        <w:tabs>
          <w:tab w:val="left" w:pos="1230"/>
        </w:tabs>
        <w:rPr>
          <w:rFonts w:ascii="Segoe UI Black" w:hAnsi="Segoe UI Black" w:cstheme="majorBidi"/>
          <w:sz w:val="44"/>
          <w:szCs w:val="44"/>
        </w:rPr>
      </w:pPr>
      <w:r>
        <w:rPr>
          <w:rFonts w:ascii="Segoe UI Black" w:hAnsi="Segoe UI Black" w:cstheme="majorBidi" w:hint="cs"/>
          <w:sz w:val="44"/>
          <w:szCs w:val="44"/>
          <w:rtl/>
        </w:rPr>
        <w:t>الخطة البحثية:</w:t>
      </w:r>
    </w:p>
    <w:p w:rsidR="00B74C29" w:rsidRDefault="00301B3C" w:rsidP="00B74C29">
      <w:pPr>
        <w:pStyle w:val="ListParagraph"/>
        <w:numPr>
          <w:ilvl w:val="0"/>
          <w:numId w:val="14"/>
        </w:numPr>
        <w:tabs>
          <w:tab w:val="left" w:pos="1230"/>
        </w:tabs>
        <w:rPr>
          <w:rFonts w:ascii="Segoe UI Black" w:hAnsi="Segoe UI Black" w:cstheme="majorBidi"/>
          <w:sz w:val="44"/>
          <w:szCs w:val="44"/>
        </w:rPr>
      </w:pPr>
      <w:r>
        <w:rPr>
          <w:rFonts w:ascii="Segoe UI Black" w:hAnsi="Segoe UI Black" w:cstheme="majorBidi" w:hint="cs"/>
          <w:sz w:val="44"/>
          <w:szCs w:val="44"/>
          <w:rtl/>
        </w:rPr>
        <w:t>توجيه أعضاء هيئة التدريس لعمل دراسات بحثية تخدم الكلية والمجتمع.</w:t>
      </w:r>
    </w:p>
    <w:p w:rsidR="00301B3C" w:rsidRDefault="00301B3C" w:rsidP="00B74C29">
      <w:pPr>
        <w:pStyle w:val="ListParagraph"/>
        <w:numPr>
          <w:ilvl w:val="0"/>
          <w:numId w:val="14"/>
        </w:numPr>
        <w:tabs>
          <w:tab w:val="left" w:pos="1230"/>
        </w:tabs>
        <w:rPr>
          <w:rFonts w:ascii="Segoe UI Black" w:hAnsi="Segoe UI Black" w:cstheme="majorBidi"/>
          <w:sz w:val="44"/>
          <w:szCs w:val="44"/>
        </w:rPr>
      </w:pPr>
      <w:r>
        <w:rPr>
          <w:rFonts w:ascii="Segoe UI Black" w:hAnsi="Segoe UI Black" w:cstheme="majorBidi" w:hint="cs"/>
          <w:sz w:val="44"/>
          <w:szCs w:val="44"/>
          <w:rtl/>
        </w:rPr>
        <w:t>توجيه البعثات (المبتعثين) الداخلية والخارجية لخدمة رؤية ورسالة الكلية.</w:t>
      </w:r>
    </w:p>
    <w:p w:rsidR="00301B3C" w:rsidRDefault="00301B3C" w:rsidP="00B74C29">
      <w:pPr>
        <w:pStyle w:val="ListParagraph"/>
        <w:numPr>
          <w:ilvl w:val="0"/>
          <w:numId w:val="14"/>
        </w:numPr>
        <w:tabs>
          <w:tab w:val="left" w:pos="1230"/>
        </w:tabs>
        <w:rPr>
          <w:rFonts w:ascii="Segoe UI Black" w:hAnsi="Segoe UI Black" w:cstheme="majorBidi"/>
          <w:sz w:val="44"/>
          <w:szCs w:val="44"/>
        </w:rPr>
      </w:pPr>
      <w:r>
        <w:rPr>
          <w:rFonts w:ascii="Segoe UI Black" w:hAnsi="Segoe UI Black" w:cstheme="majorBidi" w:hint="cs"/>
          <w:sz w:val="44"/>
          <w:szCs w:val="44"/>
          <w:rtl/>
        </w:rPr>
        <w:t>تحفيز الطلاب الباحثين للمشاركة الفعالة في المشروعات البحثية.</w:t>
      </w:r>
    </w:p>
    <w:p w:rsidR="00301B3C" w:rsidRDefault="00301B3C" w:rsidP="00B74C29">
      <w:pPr>
        <w:pStyle w:val="ListParagraph"/>
        <w:numPr>
          <w:ilvl w:val="0"/>
          <w:numId w:val="14"/>
        </w:numPr>
        <w:tabs>
          <w:tab w:val="left" w:pos="1230"/>
        </w:tabs>
        <w:rPr>
          <w:rFonts w:ascii="Segoe UI Black" w:hAnsi="Segoe UI Black" w:cstheme="majorBidi"/>
          <w:sz w:val="44"/>
          <w:szCs w:val="44"/>
        </w:rPr>
      </w:pPr>
      <w:r>
        <w:rPr>
          <w:rFonts w:ascii="Segoe UI Black" w:hAnsi="Segoe UI Black" w:cstheme="majorBidi" w:hint="cs"/>
          <w:sz w:val="44"/>
          <w:szCs w:val="44"/>
          <w:rtl/>
        </w:rPr>
        <w:t>توجيه نقاط البحث في الكلية الى الأبحاث التطبيقية</w:t>
      </w:r>
    </w:p>
    <w:p w:rsidR="00301B3C" w:rsidRDefault="00301B3C" w:rsidP="00000BAE">
      <w:pPr>
        <w:pStyle w:val="ListParagraph"/>
        <w:numPr>
          <w:ilvl w:val="0"/>
          <w:numId w:val="14"/>
        </w:numPr>
        <w:tabs>
          <w:tab w:val="left" w:pos="1230"/>
        </w:tabs>
        <w:rPr>
          <w:rFonts w:ascii="Segoe UI Black" w:hAnsi="Segoe UI Black" w:cstheme="majorBidi"/>
          <w:sz w:val="44"/>
          <w:szCs w:val="44"/>
        </w:rPr>
      </w:pPr>
      <w:r>
        <w:rPr>
          <w:rFonts w:ascii="Segoe UI Black" w:hAnsi="Segoe UI Black" w:cstheme="majorBidi" w:hint="cs"/>
          <w:sz w:val="44"/>
          <w:szCs w:val="44"/>
          <w:rtl/>
        </w:rPr>
        <w:t>عقد مؤتمر علمي للكلية كل عام لمناقشة موضوع في نطاق اهتمام الكلية والمجتمع.</w:t>
      </w:r>
    </w:p>
    <w:p w:rsidR="00301B3C" w:rsidRPr="00A33B11" w:rsidRDefault="00301B3C" w:rsidP="00A33B11">
      <w:pPr>
        <w:tabs>
          <w:tab w:val="left" w:pos="1230"/>
        </w:tabs>
        <w:rPr>
          <w:rFonts w:ascii="Segoe UI Black" w:hAnsi="Segoe UI Black" w:cstheme="majorBidi"/>
          <w:sz w:val="44"/>
          <w:szCs w:val="44"/>
        </w:rPr>
      </w:pPr>
      <w:r w:rsidRPr="00A33B11">
        <w:rPr>
          <w:rFonts w:ascii="Segoe UI Black" w:hAnsi="Segoe UI Black" w:cstheme="majorBidi" w:hint="cs"/>
          <w:sz w:val="44"/>
          <w:szCs w:val="44"/>
          <w:rtl/>
        </w:rPr>
        <w:t>أهداف الخطة:</w:t>
      </w:r>
    </w:p>
    <w:p w:rsidR="00301B3C" w:rsidRDefault="00000BAE" w:rsidP="00301B3C">
      <w:pPr>
        <w:pStyle w:val="ListParagraph"/>
        <w:numPr>
          <w:ilvl w:val="0"/>
          <w:numId w:val="15"/>
        </w:numPr>
        <w:tabs>
          <w:tab w:val="left" w:pos="1230"/>
        </w:tabs>
        <w:rPr>
          <w:rFonts w:ascii="Segoe UI Black" w:hAnsi="Segoe UI Black" w:cstheme="majorBidi"/>
          <w:sz w:val="44"/>
          <w:szCs w:val="44"/>
        </w:rPr>
      </w:pPr>
      <w:r>
        <w:rPr>
          <w:rFonts w:ascii="Segoe UI Black" w:hAnsi="Segoe UI Black" w:cstheme="majorBidi" w:hint="cs"/>
          <w:sz w:val="44"/>
          <w:szCs w:val="44"/>
          <w:rtl/>
        </w:rPr>
        <w:t>رفع مستوى البحث العلمي وتطبيقاته وأثره على تنمية المجتمع.</w:t>
      </w:r>
    </w:p>
    <w:p w:rsidR="00000BAE" w:rsidRDefault="00000BAE" w:rsidP="00301B3C">
      <w:pPr>
        <w:pStyle w:val="ListParagraph"/>
        <w:numPr>
          <w:ilvl w:val="0"/>
          <w:numId w:val="15"/>
        </w:numPr>
        <w:tabs>
          <w:tab w:val="left" w:pos="1230"/>
        </w:tabs>
        <w:rPr>
          <w:rFonts w:ascii="Segoe UI Black" w:hAnsi="Segoe UI Black" w:cstheme="majorBidi"/>
          <w:sz w:val="44"/>
          <w:szCs w:val="44"/>
        </w:rPr>
      </w:pPr>
      <w:r>
        <w:rPr>
          <w:rFonts w:ascii="Segoe UI Black" w:hAnsi="Segoe UI Black" w:cstheme="majorBidi" w:hint="cs"/>
          <w:sz w:val="44"/>
          <w:szCs w:val="44"/>
          <w:rtl/>
        </w:rPr>
        <w:t>رفع الكفاءة الأكاديمية والبحثية والوظيفية لعضو هيئة التدريس.</w:t>
      </w:r>
    </w:p>
    <w:p w:rsidR="00000BAE" w:rsidRDefault="00000BAE" w:rsidP="00301B3C">
      <w:pPr>
        <w:pStyle w:val="ListParagraph"/>
        <w:numPr>
          <w:ilvl w:val="0"/>
          <w:numId w:val="15"/>
        </w:numPr>
        <w:tabs>
          <w:tab w:val="left" w:pos="1230"/>
        </w:tabs>
        <w:rPr>
          <w:rFonts w:ascii="Segoe UI Black" w:hAnsi="Segoe UI Black" w:cstheme="majorBidi"/>
          <w:sz w:val="44"/>
          <w:szCs w:val="44"/>
        </w:rPr>
      </w:pPr>
      <w:r>
        <w:rPr>
          <w:rFonts w:ascii="Segoe UI Black" w:hAnsi="Segoe UI Black" w:cstheme="majorBidi" w:hint="cs"/>
          <w:sz w:val="44"/>
          <w:szCs w:val="44"/>
          <w:rtl/>
        </w:rPr>
        <w:t>التعاون والتكامل مع الأقسام العلمية المختلفة داخل وخارج الكلية.</w:t>
      </w:r>
    </w:p>
    <w:p w:rsidR="00000BAE" w:rsidRDefault="00000BAE" w:rsidP="00301B3C">
      <w:pPr>
        <w:pStyle w:val="ListParagraph"/>
        <w:numPr>
          <w:ilvl w:val="0"/>
          <w:numId w:val="15"/>
        </w:numPr>
        <w:tabs>
          <w:tab w:val="left" w:pos="1230"/>
        </w:tabs>
        <w:rPr>
          <w:rFonts w:ascii="Segoe UI Black" w:hAnsi="Segoe UI Black" w:cstheme="majorBidi"/>
          <w:sz w:val="44"/>
          <w:szCs w:val="44"/>
        </w:rPr>
      </w:pPr>
      <w:r>
        <w:rPr>
          <w:rFonts w:ascii="Segoe UI Black" w:hAnsi="Segoe UI Black" w:cstheme="majorBidi" w:hint="cs"/>
          <w:sz w:val="44"/>
          <w:szCs w:val="44"/>
          <w:rtl/>
        </w:rPr>
        <w:t>تشجيع وتحفيز عضو هيئة التدريس لنشر أبحاثه العلمية في المجلات المرموقة.</w:t>
      </w:r>
    </w:p>
    <w:p w:rsidR="00000BAE" w:rsidRDefault="00000BAE" w:rsidP="00301B3C">
      <w:pPr>
        <w:pStyle w:val="ListParagraph"/>
        <w:numPr>
          <w:ilvl w:val="0"/>
          <w:numId w:val="15"/>
        </w:numPr>
        <w:tabs>
          <w:tab w:val="left" w:pos="1230"/>
        </w:tabs>
        <w:rPr>
          <w:rFonts w:ascii="Segoe UI Black" w:hAnsi="Segoe UI Black" w:cstheme="majorBidi"/>
          <w:sz w:val="44"/>
          <w:szCs w:val="44"/>
        </w:rPr>
      </w:pPr>
      <w:r>
        <w:rPr>
          <w:rFonts w:ascii="Segoe UI Black" w:hAnsi="Segoe UI Black" w:cstheme="majorBidi" w:hint="cs"/>
          <w:sz w:val="44"/>
          <w:szCs w:val="44"/>
          <w:rtl/>
        </w:rPr>
        <w:t>توجيه البحث العلمي للمجال التطبيقي.</w:t>
      </w:r>
    </w:p>
    <w:p w:rsidR="00000BAE" w:rsidRDefault="00000BAE" w:rsidP="00301B3C">
      <w:pPr>
        <w:pStyle w:val="ListParagraph"/>
        <w:numPr>
          <w:ilvl w:val="0"/>
          <w:numId w:val="15"/>
        </w:numPr>
        <w:tabs>
          <w:tab w:val="left" w:pos="1230"/>
        </w:tabs>
        <w:rPr>
          <w:rFonts w:ascii="Segoe UI Black" w:hAnsi="Segoe UI Black" w:cstheme="majorBidi"/>
          <w:sz w:val="44"/>
          <w:szCs w:val="44"/>
        </w:rPr>
      </w:pPr>
      <w:r>
        <w:rPr>
          <w:rFonts w:ascii="Segoe UI Black" w:hAnsi="Segoe UI Black" w:cstheme="majorBidi" w:hint="cs"/>
          <w:sz w:val="44"/>
          <w:szCs w:val="44"/>
          <w:rtl/>
        </w:rPr>
        <w:lastRenderedPageBreak/>
        <w:t>تشجيع الالتحاق بالدراسات العليا لخريجي الكلية من الطلاب المتميزين.</w:t>
      </w:r>
    </w:p>
    <w:p w:rsidR="00000BAE" w:rsidRDefault="00000BAE" w:rsidP="00000BAE">
      <w:pPr>
        <w:tabs>
          <w:tab w:val="left" w:pos="1230"/>
        </w:tabs>
        <w:rPr>
          <w:rFonts w:ascii="Segoe UI Black" w:hAnsi="Segoe UI Black" w:cstheme="majorBidi"/>
          <w:sz w:val="44"/>
          <w:szCs w:val="44"/>
          <w:rtl/>
        </w:rPr>
      </w:pPr>
      <w:r>
        <w:rPr>
          <w:rFonts w:ascii="Segoe UI Black" w:hAnsi="Segoe UI Black" w:cstheme="majorBidi" w:hint="cs"/>
          <w:sz w:val="44"/>
          <w:szCs w:val="44"/>
          <w:rtl/>
        </w:rPr>
        <w:t>السياسات:</w:t>
      </w:r>
    </w:p>
    <w:p w:rsidR="00000BAE" w:rsidRDefault="00000BAE" w:rsidP="00000BAE">
      <w:pPr>
        <w:pStyle w:val="ListParagraph"/>
        <w:numPr>
          <w:ilvl w:val="0"/>
          <w:numId w:val="16"/>
        </w:numPr>
        <w:tabs>
          <w:tab w:val="left" w:pos="1230"/>
        </w:tabs>
        <w:rPr>
          <w:rFonts w:ascii="Segoe UI Black" w:hAnsi="Segoe UI Black" w:cstheme="majorBidi"/>
          <w:sz w:val="44"/>
          <w:szCs w:val="44"/>
        </w:rPr>
      </w:pPr>
      <w:r>
        <w:rPr>
          <w:rFonts w:ascii="Segoe UI Black" w:hAnsi="Segoe UI Black" w:cstheme="majorBidi" w:hint="cs"/>
          <w:sz w:val="44"/>
          <w:szCs w:val="44"/>
          <w:rtl/>
        </w:rPr>
        <w:t>الابتكار والتجديد والابداع في الأبحاث العلمية.</w:t>
      </w:r>
    </w:p>
    <w:p w:rsidR="00000BAE" w:rsidRDefault="00000BAE" w:rsidP="00000BAE">
      <w:pPr>
        <w:pStyle w:val="ListParagraph"/>
        <w:numPr>
          <w:ilvl w:val="0"/>
          <w:numId w:val="16"/>
        </w:numPr>
        <w:tabs>
          <w:tab w:val="left" w:pos="1230"/>
        </w:tabs>
        <w:rPr>
          <w:rFonts w:ascii="Segoe UI Black" w:hAnsi="Segoe UI Black" w:cstheme="majorBidi"/>
          <w:sz w:val="44"/>
          <w:szCs w:val="44"/>
        </w:rPr>
      </w:pPr>
      <w:r>
        <w:rPr>
          <w:rFonts w:ascii="Segoe UI Black" w:hAnsi="Segoe UI Black" w:cstheme="majorBidi" w:hint="cs"/>
          <w:sz w:val="44"/>
          <w:szCs w:val="44"/>
          <w:rtl/>
        </w:rPr>
        <w:t xml:space="preserve">نشر الأبحاث العلمية في الدوريات والمجلات العلمية الدولية المحكمة ذات التأثير العالي </w:t>
      </w:r>
      <w:r w:rsidRPr="00000BAE">
        <w:rPr>
          <w:rFonts w:ascii="Segoe UI Black" w:hAnsi="Segoe UI Black" w:cstheme="majorBidi" w:hint="cs"/>
          <w:b/>
          <w:bCs/>
          <w:sz w:val="44"/>
          <w:szCs w:val="44"/>
          <w:rtl/>
        </w:rPr>
        <w:t>(</w:t>
      </w:r>
      <w:r w:rsidRPr="00000BAE">
        <w:rPr>
          <w:rFonts w:ascii="Segoe UI Black" w:hAnsi="Segoe UI Black" w:cstheme="majorBidi"/>
          <w:b/>
          <w:bCs/>
          <w:sz w:val="38"/>
          <w:szCs w:val="38"/>
        </w:rPr>
        <w:t>Impact Factor</w:t>
      </w:r>
      <w:r>
        <w:rPr>
          <w:rFonts w:ascii="Segoe UI Black" w:hAnsi="Segoe UI Black" w:cstheme="majorBidi" w:hint="cs"/>
          <w:sz w:val="44"/>
          <w:szCs w:val="44"/>
          <w:rtl/>
        </w:rPr>
        <w:t xml:space="preserve">) </w:t>
      </w:r>
    </w:p>
    <w:p w:rsidR="00000BAE" w:rsidRDefault="00000BAE" w:rsidP="00000BAE">
      <w:pPr>
        <w:pStyle w:val="ListParagraph"/>
        <w:numPr>
          <w:ilvl w:val="0"/>
          <w:numId w:val="16"/>
        </w:numPr>
        <w:tabs>
          <w:tab w:val="left" w:pos="1230"/>
        </w:tabs>
        <w:rPr>
          <w:rFonts w:ascii="Segoe UI Black" w:hAnsi="Segoe UI Black" w:cstheme="majorBidi"/>
          <w:sz w:val="44"/>
          <w:szCs w:val="44"/>
        </w:rPr>
      </w:pPr>
      <w:r>
        <w:rPr>
          <w:rFonts w:ascii="Segoe UI Black" w:hAnsi="Segoe UI Black" w:cstheme="majorBidi" w:hint="cs"/>
          <w:sz w:val="44"/>
          <w:szCs w:val="44"/>
          <w:rtl/>
        </w:rPr>
        <w:t>التقييم العلمي لعضو هيئة التدريس على مجمل نشاطه العلمي والبحثي من قبل اللجان العلمية الدائمة.</w:t>
      </w:r>
    </w:p>
    <w:p w:rsidR="00000BAE" w:rsidRDefault="00000BAE" w:rsidP="00000BAE">
      <w:pPr>
        <w:pStyle w:val="ListParagraph"/>
        <w:numPr>
          <w:ilvl w:val="0"/>
          <w:numId w:val="16"/>
        </w:numPr>
        <w:tabs>
          <w:tab w:val="left" w:pos="1230"/>
        </w:tabs>
        <w:rPr>
          <w:rFonts w:ascii="Segoe UI Black" w:hAnsi="Segoe UI Black" w:cstheme="majorBidi"/>
          <w:sz w:val="44"/>
          <w:szCs w:val="44"/>
        </w:rPr>
      </w:pPr>
      <w:r>
        <w:rPr>
          <w:rFonts w:ascii="Segoe UI Black" w:hAnsi="Segoe UI Black" w:cstheme="majorBidi" w:hint="cs"/>
          <w:sz w:val="44"/>
          <w:szCs w:val="44"/>
          <w:rtl/>
        </w:rPr>
        <w:t>الارتباط الدائم بين الخطط البحثية لجميع الأقسام وبين المجتمع.</w:t>
      </w:r>
    </w:p>
    <w:p w:rsidR="00000BAE" w:rsidRDefault="00000BAE" w:rsidP="00000BAE">
      <w:pPr>
        <w:tabs>
          <w:tab w:val="left" w:pos="1230"/>
        </w:tabs>
        <w:rPr>
          <w:rFonts w:ascii="Segoe UI Black" w:hAnsi="Segoe UI Black" w:cstheme="majorBidi"/>
          <w:sz w:val="44"/>
          <w:szCs w:val="44"/>
          <w:rtl/>
        </w:rPr>
      </w:pPr>
      <w:r>
        <w:rPr>
          <w:rFonts w:ascii="Segoe UI Black" w:hAnsi="Segoe UI Black" w:cstheme="majorBidi" w:hint="cs"/>
          <w:sz w:val="44"/>
          <w:szCs w:val="44"/>
          <w:rtl/>
        </w:rPr>
        <w:t>مؤشرات النجاح:</w:t>
      </w:r>
    </w:p>
    <w:p w:rsidR="00000BAE" w:rsidRDefault="00AC5DA5" w:rsidP="00000BAE">
      <w:pPr>
        <w:pStyle w:val="ListParagraph"/>
        <w:numPr>
          <w:ilvl w:val="0"/>
          <w:numId w:val="17"/>
        </w:numPr>
        <w:tabs>
          <w:tab w:val="left" w:pos="1230"/>
        </w:tabs>
        <w:rPr>
          <w:rFonts w:ascii="Segoe UI Black" w:hAnsi="Segoe UI Black" w:cstheme="majorBidi"/>
          <w:sz w:val="44"/>
          <w:szCs w:val="44"/>
        </w:rPr>
      </w:pPr>
      <w:r>
        <w:rPr>
          <w:rFonts w:ascii="Segoe UI Black" w:hAnsi="Segoe UI Black" w:cstheme="majorBidi" w:hint="cs"/>
          <w:sz w:val="44"/>
          <w:szCs w:val="44"/>
          <w:rtl/>
        </w:rPr>
        <w:t>زيادة التسجيل السنوي للماجستير والدكتوراة من مبتعثي الكلية.</w:t>
      </w:r>
    </w:p>
    <w:p w:rsidR="00AC5DA5" w:rsidRDefault="00AC5DA5" w:rsidP="00000BAE">
      <w:pPr>
        <w:pStyle w:val="ListParagraph"/>
        <w:numPr>
          <w:ilvl w:val="0"/>
          <w:numId w:val="17"/>
        </w:numPr>
        <w:tabs>
          <w:tab w:val="left" w:pos="1230"/>
        </w:tabs>
        <w:rPr>
          <w:rFonts w:ascii="Segoe UI Black" w:hAnsi="Segoe UI Black" w:cstheme="majorBidi"/>
          <w:sz w:val="44"/>
          <w:szCs w:val="44"/>
        </w:rPr>
      </w:pPr>
      <w:r>
        <w:rPr>
          <w:rFonts w:ascii="Segoe UI Black" w:hAnsi="Segoe UI Black" w:cstheme="majorBidi" w:hint="cs"/>
          <w:sz w:val="44"/>
          <w:szCs w:val="44"/>
          <w:rtl/>
        </w:rPr>
        <w:t>اشتراك أعضاء هيئة التدريس في مناقشة وتحكيم الرسائل العلمية.</w:t>
      </w:r>
    </w:p>
    <w:p w:rsidR="00AC5DA5" w:rsidRDefault="00AC5DA5" w:rsidP="00000BAE">
      <w:pPr>
        <w:pStyle w:val="ListParagraph"/>
        <w:numPr>
          <w:ilvl w:val="0"/>
          <w:numId w:val="17"/>
        </w:numPr>
        <w:tabs>
          <w:tab w:val="left" w:pos="1230"/>
        </w:tabs>
        <w:rPr>
          <w:rFonts w:ascii="Segoe UI Black" w:hAnsi="Segoe UI Black" w:cstheme="majorBidi"/>
          <w:sz w:val="44"/>
          <w:szCs w:val="44"/>
        </w:rPr>
      </w:pPr>
      <w:r>
        <w:rPr>
          <w:rFonts w:ascii="Segoe UI Black" w:hAnsi="Segoe UI Black" w:cstheme="majorBidi" w:hint="cs"/>
          <w:sz w:val="44"/>
          <w:szCs w:val="44"/>
          <w:rtl/>
        </w:rPr>
        <w:t>اشتراك بعض أعضاء هيئة التدريس للمشاركة في المؤتمرات العلمية بالخارج</w:t>
      </w:r>
    </w:p>
    <w:p w:rsidR="00AC5DA5" w:rsidRDefault="00AC5DA5" w:rsidP="00000BAE">
      <w:pPr>
        <w:pStyle w:val="ListParagraph"/>
        <w:numPr>
          <w:ilvl w:val="0"/>
          <w:numId w:val="17"/>
        </w:numPr>
        <w:tabs>
          <w:tab w:val="left" w:pos="1230"/>
        </w:tabs>
        <w:rPr>
          <w:rFonts w:ascii="Segoe UI Black" w:hAnsi="Segoe UI Black" w:cstheme="majorBidi"/>
          <w:sz w:val="44"/>
          <w:szCs w:val="44"/>
        </w:rPr>
      </w:pPr>
      <w:r>
        <w:rPr>
          <w:rFonts w:ascii="Segoe UI Black" w:hAnsi="Segoe UI Black" w:cstheme="majorBidi" w:hint="cs"/>
          <w:sz w:val="44"/>
          <w:szCs w:val="44"/>
          <w:rtl/>
        </w:rPr>
        <w:t>زيادة نشر الأبحاث العلمية بالمجلات العربية والأجنبية ذات معامل التأثير العالي.</w:t>
      </w:r>
    </w:p>
    <w:p w:rsidR="00AC5DA5" w:rsidRDefault="00AC5DA5" w:rsidP="00000BAE">
      <w:pPr>
        <w:pStyle w:val="ListParagraph"/>
        <w:numPr>
          <w:ilvl w:val="0"/>
          <w:numId w:val="17"/>
        </w:numPr>
        <w:tabs>
          <w:tab w:val="left" w:pos="1230"/>
        </w:tabs>
        <w:rPr>
          <w:rFonts w:ascii="Segoe UI Black" w:hAnsi="Segoe UI Black" w:cstheme="majorBidi"/>
          <w:sz w:val="44"/>
          <w:szCs w:val="44"/>
        </w:rPr>
      </w:pPr>
      <w:r>
        <w:rPr>
          <w:rFonts w:ascii="Segoe UI Black" w:hAnsi="Segoe UI Black" w:cstheme="majorBidi" w:hint="cs"/>
          <w:sz w:val="44"/>
          <w:szCs w:val="44"/>
          <w:rtl/>
        </w:rPr>
        <w:lastRenderedPageBreak/>
        <w:t>عقد اللقاءات العلمية والندوات وورش العمل في جميع الأقسام العلمية بالكلية.</w:t>
      </w:r>
    </w:p>
    <w:p w:rsidR="00A33B11" w:rsidRDefault="00A33B11" w:rsidP="00A33B11">
      <w:pPr>
        <w:tabs>
          <w:tab w:val="left" w:pos="1230"/>
        </w:tabs>
        <w:rPr>
          <w:rFonts w:ascii="Segoe UI Black" w:hAnsi="Segoe UI Black" w:cstheme="majorBidi"/>
          <w:sz w:val="44"/>
          <w:szCs w:val="44"/>
          <w:rtl/>
        </w:rPr>
      </w:pPr>
    </w:p>
    <w:p w:rsidR="00A33B11" w:rsidRDefault="00A33B11" w:rsidP="00A33B11">
      <w:pPr>
        <w:pStyle w:val="ListParagraph"/>
        <w:numPr>
          <w:ilvl w:val="0"/>
          <w:numId w:val="13"/>
        </w:numPr>
        <w:tabs>
          <w:tab w:val="left" w:pos="1230"/>
        </w:tabs>
        <w:rPr>
          <w:rFonts w:ascii="Segoe UI Black" w:hAnsi="Segoe UI Black" w:cstheme="majorBidi"/>
          <w:sz w:val="44"/>
          <w:szCs w:val="44"/>
        </w:rPr>
      </w:pPr>
      <w:r>
        <w:rPr>
          <w:rFonts w:ascii="Segoe UI Black" w:hAnsi="Segoe UI Black" w:cstheme="majorBidi" w:hint="cs"/>
          <w:sz w:val="44"/>
          <w:szCs w:val="44"/>
          <w:rtl/>
        </w:rPr>
        <w:t>خطة خدمة وتنمية المجتمع:</w:t>
      </w:r>
    </w:p>
    <w:p w:rsidR="00A33B11" w:rsidRDefault="00A33B11" w:rsidP="00A33B11">
      <w:pPr>
        <w:tabs>
          <w:tab w:val="left" w:pos="1230"/>
        </w:tabs>
        <w:ind w:left="360"/>
        <w:rPr>
          <w:rFonts w:ascii="Segoe UI Black" w:hAnsi="Segoe UI Black" w:cstheme="majorBidi"/>
          <w:sz w:val="44"/>
          <w:szCs w:val="44"/>
          <w:rtl/>
        </w:rPr>
      </w:pPr>
      <w:r>
        <w:rPr>
          <w:rFonts w:ascii="Segoe UI Black" w:hAnsi="Segoe UI Black" w:cstheme="majorBidi" w:hint="cs"/>
          <w:sz w:val="44"/>
          <w:szCs w:val="44"/>
          <w:rtl/>
        </w:rPr>
        <w:t>الأهداف:</w:t>
      </w:r>
    </w:p>
    <w:p w:rsidR="00A33B11" w:rsidRDefault="00A33B11" w:rsidP="00A33B11">
      <w:pPr>
        <w:pStyle w:val="ListParagraph"/>
        <w:numPr>
          <w:ilvl w:val="0"/>
          <w:numId w:val="18"/>
        </w:numPr>
        <w:tabs>
          <w:tab w:val="left" w:pos="1230"/>
        </w:tabs>
        <w:rPr>
          <w:rFonts w:ascii="Segoe UI Black" w:hAnsi="Segoe UI Black" w:cstheme="majorBidi"/>
          <w:sz w:val="44"/>
          <w:szCs w:val="44"/>
        </w:rPr>
      </w:pPr>
      <w:r>
        <w:rPr>
          <w:rFonts w:ascii="Segoe UI Black" w:hAnsi="Segoe UI Black" w:cstheme="majorBidi" w:hint="cs"/>
          <w:sz w:val="44"/>
          <w:szCs w:val="44"/>
          <w:rtl/>
        </w:rPr>
        <w:t>خدمة وتنمية المجتمع من خلال المشاركة المجتمعية والمشروعات البحثية.</w:t>
      </w:r>
    </w:p>
    <w:p w:rsidR="00A33B11" w:rsidRDefault="00A33B11" w:rsidP="009328EE">
      <w:pPr>
        <w:pStyle w:val="ListParagraph"/>
        <w:numPr>
          <w:ilvl w:val="0"/>
          <w:numId w:val="18"/>
        </w:numPr>
        <w:tabs>
          <w:tab w:val="left" w:pos="1230"/>
        </w:tabs>
        <w:rPr>
          <w:rFonts w:ascii="Segoe UI Black" w:hAnsi="Segoe UI Black" w:cstheme="majorBidi"/>
          <w:sz w:val="44"/>
          <w:szCs w:val="44"/>
        </w:rPr>
      </w:pPr>
      <w:r>
        <w:rPr>
          <w:rFonts w:ascii="Segoe UI Black" w:hAnsi="Segoe UI Black" w:cstheme="majorBidi" w:hint="cs"/>
          <w:sz w:val="44"/>
          <w:szCs w:val="44"/>
          <w:rtl/>
        </w:rPr>
        <w:t xml:space="preserve">التواصل المستمر مع المؤسسات التعليمية والمهنية في </w:t>
      </w:r>
      <w:r w:rsidR="005E101B">
        <w:rPr>
          <w:rFonts w:ascii="Segoe UI Black" w:hAnsi="Segoe UI Black" w:cstheme="majorBidi" w:hint="cs"/>
          <w:sz w:val="44"/>
          <w:szCs w:val="44"/>
          <w:rtl/>
        </w:rPr>
        <w:t>الإطار</w:t>
      </w:r>
      <w:r>
        <w:rPr>
          <w:rFonts w:ascii="Segoe UI Black" w:hAnsi="Segoe UI Black" w:cstheme="majorBidi" w:hint="cs"/>
          <w:sz w:val="44"/>
          <w:szCs w:val="44"/>
          <w:rtl/>
        </w:rPr>
        <w:t xml:space="preserve"> الجغرافي للكلية لل</w:t>
      </w:r>
      <w:r w:rsidR="009328EE">
        <w:rPr>
          <w:rFonts w:ascii="Segoe UI Black" w:hAnsi="Segoe UI Black" w:cstheme="majorBidi" w:hint="cs"/>
          <w:sz w:val="44"/>
          <w:szCs w:val="44"/>
          <w:rtl/>
        </w:rPr>
        <w:t>ح</w:t>
      </w:r>
      <w:r>
        <w:rPr>
          <w:rFonts w:ascii="Segoe UI Black" w:hAnsi="Segoe UI Black" w:cstheme="majorBidi" w:hint="cs"/>
          <w:sz w:val="44"/>
          <w:szCs w:val="44"/>
          <w:rtl/>
        </w:rPr>
        <w:t>كم على كفاءة مخرجات العملية التعليمية.</w:t>
      </w:r>
    </w:p>
    <w:p w:rsidR="00A33B11" w:rsidRDefault="00A33B11" w:rsidP="00A33B11">
      <w:pPr>
        <w:pStyle w:val="ListParagraph"/>
        <w:numPr>
          <w:ilvl w:val="0"/>
          <w:numId w:val="18"/>
        </w:numPr>
        <w:tabs>
          <w:tab w:val="left" w:pos="1230"/>
        </w:tabs>
        <w:rPr>
          <w:rFonts w:ascii="Segoe UI Black" w:hAnsi="Segoe UI Black" w:cstheme="majorBidi"/>
          <w:sz w:val="44"/>
          <w:szCs w:val="44"/>
        </w:rPr>
      </w:pPr>
      <w:r>
        <w:rPr>
          <w:rFonts w:ascii="Segoe UI Black" w:hAnsi="Segoe UI Black" w:cstheme="majorBidi" w:hint="cs"/>
          <w:sz w:val="44"/>
          <w:szCs w:val="44"/>
          <w:rtl/>
        </w:rPr>
        <w:t>تنظيم المؤتمرات والندوات العلمية المتميزة تظهر الجوانب العلمية المتطورة للكلية.</w:t>
      </w:r>
    </w:p>
    <w:p w:rsidR="00A33B11" w:rsidRDefault="00A33B11" w:rsidP="00A33B11">
      <w:pPr>
        <w:pStyle w:val="ListParagraph"/>
        <w:numPr>
          <w:ilvl w:val="0"/>
          <w:numId w:val="18"/>
        </w:numPr>
        <w:tabs>
          <w:tab w:val="left" w:pos="1230"/>
        </w:tabs>
        <w:rPr>
          <w:rFonts w:ascii="Segoe UI Black" w:hAnsi="Segoe UI Black" w:cstheme="majorBidi"/>
          <w:sz w:val="44"/>
          <w:szCs w:val="44"/>
        </w:rPr>
      </w:pPr>
      <w:r>
        <w:rPr>
          <w:rFonts w:ascii="Segoe UI Black" w:hAnsi="Segoe UI Black" w:cstheme="majorBidi" w:hint="cs"/>
          <w:sz w:val="44"/>
          <w:szCs w:val="44"/>
          <w:rtl/>
        </w:rPr>
        <w:t>تشجيع وتحفيز روح الابداع والابتكار للطلاب وأعضاء هيئة التدريس و</w:t>
      </w:r>
      <w:r w:rsidR="00872A2A">
        <w:rPr>
          <w:rFonts w:ascii="Segoe UI Black" w:hAnsi="Segoe UI Black" w:cstheme="majorBidi" w:hint="cs"/>
          <w:sz w:val="44"/>
          <w:szCs w:val="44"/>
          <w:rtl/>
        </w:rPr>
        <w:t>العاملين بالكلية.</w:t>
      </w:r>
    </w:p>
    <w:p w:rsidR="00872A2A" w:rsidRDefault="00872A2A" w:rsidP="00A33B11">
      <w:pPr>
        <w:pStyle w:val="ListParagraph"/>
        <w:numPr>
          <w:ilvl w:val="0"/>
          <w:numId w:val="18"/>
        </w:numPr>
        <w:tabs>
          <w:tab w:val="left" w:pos="1230"/>
        </w:tabs>
        <w:rPr>
          <w:rFonts w:ascii="Segoe UI Black" w:hAnsi="Segoe UI Black" w:cstheme="majorBidi"/>
          <w:sz w:val="44"/>
          <w:szCs w:val="44"/>
        </w:rPr>
      </w:pPr>
      <w:r>
        <w:rPr>
          <w:rFonts w:ascii="Segoe UI Black" w:hAnsi="Segoe UI Black" w:cstheme="majorBidi" w:hint="cs"/>
          <w:sz w:val="44"/>
          <w:szCs w:val="44"/>
          <w:rtl/>
        </w:rPr>
        <w:t>انشاء رابطة لخريجي الكلية، وأصدقاء الكلية من الشخصيات الطبيعية والاعتبارية في المجتمع.</w:t>
      </w:r>
    </w:p>
    <w:p w:rsidR="00677B40" w:rsidRDefault="00677B40" w:rsidP="00A33B11">
      <w:pPr>
        <w:pStyle w:val="ListParagraph"/>
        <w:numPr>
          <w:ilvl w:val="0"/>
          <w:numId w:val="18"/>
        </w:numPr>
        <w:tabs>
          <w:tab w:val="left" w:pos="1230"/>
        </w:tabs>
        <w:rPr>
          <w:rFonts w:ascii="Segoe UI Black" w:hAnsi="Segoe UI Black" w:cstheme="majorBidi"/>
          <w:sz w:val="44"/>
          <w:szCs w:val="44"/>
        </w:rPr>
      </w:pPr>
      <w:r>
        <w:rPr>
          <w:rFonts w:ascii="Segoe UI Black" w:hAnsi="Segoe UI Black" w:cstheme="majorBidi" w:hint="cs"/>
          <w:sz w:val="44"/>
          <w:szCs w:val="44"/>
          <w:rtl/>
        </w:rPr>
        <w:t>عقد دورات وورشات عمل تفيد فئات المجتمع.</w:t>
      </w:r>
    </w:p>
    <w:p w:rsidR="00677B40" w:rsidRDefault="00677B40" w:rsidP="00677B40">
      <w:pPr>
        <w:pStyle w:val="ListParagraph"/>
        <w:tabs>
          <w:tab w:val="left" w:pos="1230"/>
        </w:tabs>
        <w:ind w:left="1080"/>
        <w:rPr>
          <w:rFonts w:ascii="Segoe UI Black" w:hAnsi="Segoe UI Black" w:cstheme="majorBidi"/>
          <w:sz w:val="44"/>
          <w:szCs w:val="44"/>
        </w:rPr>
      </w:pPr>
    </w:p>
    <w:p w:rsidR="007559B5" w:rsidRDefault="007559B5"/>
    <w:tbl>
      <w:tblPr>
        <w:tblStyle w:val="TableGrid"/>
        <w:bidiVisual/>
        <w:tblW w:w="0" w:type="auto"/>
        <w:tblLook w:val="04A0"/>
      </w:tblPr>
      <w:tblGrid>
        <w:gridCol w:w="3009"/>
        <w:gridCol w:w="11165"/>
      </w:tblGrid>
      <w:tr w:rsidR="007559B5" w:rsidTr="00E7030B">
        <w:tc>
          <w:tcPr>
            <w:tcW w:w="14174" w:type="dxa"/>
            <w:gridSpan w:val="2"/>
            <w:shd w:val="clear" w:color="auto" w:fill="B8CCE4" w:themeFill="accent1" w:themeFillTint="66"/>
          </w:tcPr>
          <w:p w:rsidR="007559B5" w:rsidRPr="007559B5" w:rsidRDefault="007559B5" w:rsidP="007559B5">
            <w:pPr>
              <w:tabs>
                <w:tab w:val="left" w:pos="1230"/>
              </w:tabs>
              <w:jc w:val="center"/>
              <w:rPr>
                <w:rFonts w:ascii="Segoe UI Black" w:hAnsi="Segoe UI Black" w:cstheme="majorBidi"/>
                <w:b/>
                <w:bCs/>
                <w:color w:val="FF0000"/>
                <w:sz w:val="44"/>
                <w:szCs w:val="44"/>
                <w:rtl/>
              </w:rPr>
            </w:pPr>
            <w:r w:rsidRPr="007559B5">
              <w:rPr>
                <w:rFonts w:ascii="Segoe UI Black" w:hAnsi="Segoe UI Black" w:cstheme="majorBidi" w:hint="cs"/>
                <w:b/>
                <w:bCs/>
                <w:color w:val="FF0000"/>
                <w:sz w:val="52"/>
                <w:szCs w:val="52"/>
                <w:rtl/>
              </w:rPr>
              <w:lastRenderedPageBreak/>
              <w:t>المهمة الأولى</w:t>
            </w:r>
            <w:r w:rsidRPr="007559B5">
              <w:rPr>
                <w:rFonts w:ascii="Segoe UI Black" w:hAnsi="Segoe UI Black" w:cstheme="majorBidi" w:hint="cs"/>
                <w:b/>
                <w:bCs/>
                <w:color w:val="FF0000"/>
                <w:sz w:val="44"/>
                <w:szCs w:val="44"/>
                <w:rtl/>
              </w:rPr>
              <w:t>: تحسين حصيلة تعلم الطالب في الكلية</w:t>
            </w:r>
          </w:p>
        </w:tc>
      </w:tr>
      <w:tr w:rsidR="001309A7" w:rsidTr="007559B5">
        <w:tc>
          <w:tcPr>
            <w:tcW w:w="3009" w:type="dxa"/>
          </w:tcPr>
          <w:p w:rsidR="001309A7" w:rsidRPr="007559B5" w:rsidRDefault="007559B5" w:rsidP="007559B5">
            <w:pPr>
              <w:tabs>
                <w:tab w:val="left" w:pos="1230"/>
              </w:tabs>
              <w:jc w:val="center"/>
              <w:rPr>
                <w:rFonts w:ascii="Segoe UI Black" w:hAnsi="Segoe UI Black" w:cstheme="majorBidi"/>
                <w:b/>
                <w:bCs/>
                <w:color w:val="0070C0"/>
                <w:sz w:val="44"/>
                <w:szCs w:val="44"/>
                <w:rtl/>
              </w:rPr>
            </w:pPr>
            <w:r w:rsidRPr="007559B5">
              <w:rPr>
                <w:rFonts w:ascii="Segoe UI Black" w:hAnsi="Segoe UI Black" w:cstheme="majorBidi" w:hint="cs"/>
                <w:b/>
                <w:bCs/>
                <w:color w:val="0070C0"/>
                <w:sz w:val="44"/>
                <w:szCs w:val="44"/>
                <w:rtl/>
              </w:rPr>
              <w:t>وصف المهمة</w:t>
            </w:r>
          </w:p>
        </w:tc>
        <w:tc>
          <w:tcPr>
            <w:tcW w:w="11165" w:type="dxa"/>
          </w:tcPr>
          <w:p w:rsidR="001309A7" w:rsidRPr="007559B5" w:rsidRDefault="007559B5" w:rsidP="007559B5">
            <w:pPr>
              <w:tabs>
                <w:tab w:val="left" w:pos="1230"/>
              </w:tabs>
              <w:jc w:val="center"/>
              <w:rPr>
                <w:rFonts w:ascii="Segoe UI Black" w:hAnsi="Segoe UI Black" w:cstheme="majorBidi"/>
                <w:b/>
                <w:bCs/>
                <w:color w:val="0070C0"/>
                <w:sz w:val="44"/>
                <w:szCs w:val="44"/>
                <w:rtl/>
              </w:rPr>
            </w:pPr>
            <w:r w:rsidRPr="007559B5">
              <w:rPr>
                <w:rFonts w:ascii="Segoe UI Black" w:hAnsi="Segoe UI Black" w:cstheme="majorBidi" w:hint="cs"/>
                <w:b/>
                <w:bCs/>
                <w:color w:val="0070C0"/>
                <w:sz w:val="44"/>
                <w:szCs w:val="44"/>
                <w:rtl/>
              </w:rPr>
              <w:t>استراتيجيات التنفيذ</w:t>
            </w:r>
          </w:p>
        </w:tc>
      </w:tr>
      <w:tr w:rsidR="007559B5" w:rsidTr="007559B5">
        <w:tc>
          <w:tcPr>
            <w:tcW w:w="3009" w:type="dxa"/>
            <w:vMerge w:val="restart"/>
          </w:tcPr>
          <w:p w:rsidR="007559B5" w:rsidRDefault="007559B5" w:rsidP="00872A2A">
            <w:pPr>
              <w:tabs>
                <w:tab w:val="left" w:pos="1230"/>
              </w:tabs>
              <w:rPr>
                <w:rFonts w:ascii="Segoe UI Black" w:hAnsi="Segoe UI Black" w:cstheme="majorBidi"/>
                <w:sz w:val="44"/>
                <w:szCs w:val="44"/>
                <w:rtl/>
              </w:rPr>
            </w:pPr>
            <w:r>
              <w:rPr>
                <w:rFonts w:ascii="Segoe UI Black" w:hAnsi="Segoe UI Black" w:cstheme="majorBidi" w:hint="cs"/>
                <w:sz w:val="44"/>
                <w:szCs w:val="44"/>
                <w:rtl/>
              </w:rPr>
              <w:t>تحسين حصيلة تعلم الطلاب لتتوافق مع معايير الهيئة الوطنية للاعتماد الأكاديمي</w:t>
            </w:r>
          </w:p>
        </w:tc>
        <w:tc>
          <w:tcPr>
            <w:tcW w:w="11165" w:type="dxa"/>
          </w:tcPr>
          <w:p w:rsidR="007559B5" w:rsidRPr="007559B5" w:rsidRDefault="007559B5" w:rsidP="00872A2A">
            <w:pPr>
              <w:tabs>
                <w:tab w:val="left" w:pos="1230"/>
              </w:tabs>
              <w:rPr>
                <w:rFonts w:ascii="Segoe UI Black" w:hAnsi="Segoe UI Black" w:cstheme="majorBidi"/>
                <w:b/>
                <w:bCs/>
                <w:color w:val="0070C0"/>
                <w:sz w:val="44"/>
                <w:szCs w:val="44"/>
                <w:u w:val="single"/>
                <w:rtl/>
              </w:rPr>
            </w:pPr>
            <w:r w:rsidRPr="007559B5">
              <w:rPr>
                <w:rFonts w:ascii="Segoe UI Black" w:hAnsi="Segoe UI Black" w:cstheme="majorBidi" w:hint="cs"/>
                <w:b/>
                <w:bCs/>
                <w:color w:val="0070C0"/>
                <w:sz w:val="44"/>
                <w:szCs w:val="44"/>
                <w:u w:val="single"/>
                <w:rtl/>
              </w:rPr>
              <w:t>السياسات:</w:t>
            </w:r>
          </w:p>
          <w:p w:rsidR="007559B5" w:rsidRDefault="00DA3C43" w:rsidP="00DA3C43">
            <w:pPr>
              <w:pStyle w:val="ListParagraph"/>
              <w:numPr>
                <w:ilvl w:val="0"/>
                <w:numId w:val="19"/>
              </w:numPr>
              <w:tabs>
                <w:tab w:val="left" w:pos="1230"/>
              </w:tabs>
              <w:rPr>
                <w:rFonts w:ascii="Segoe UI Black" w:hAnsi="Segoe UI Black" w:cstheme="majorBidi"/>
                <w:sz w:val="44"/>
                <w:szCs w:val="44"/>
              </w:rPr>
            </w:pPr>
            <w:r>
              <w:rPr>
                <w:rFonts w:ascii="Segoe UI Black" w:hAnsi="Segoe UI Black" w:cstheme="majorBidi" w:hint="cs"/>
                <w:sz w:val="44"/>
                <w:szCs w:val="44"/>
                <w:rtl/>
              </w:rPr>
              <w:t>التزام الأقسام العلمية بتحديد المواصفات المرغوبة في الخريجين.</w:t>
            </w:r>
          </w:p>
          <w:p w:rsidR="00DA3C43" w:rsidRDefault="00DA3C43" w:rsidP="00DA3C43">
            <w:pPr>
              <w:pStyle w:val="ListParagraph"/>
              <w:numPr>
                <w:ilvl w:val="0"/>
                <w:numId w:val="19"/>
              </w:numPr>
              <w:tabs>
                <w:tab w:val="left" w:pos="1230"/>
              </w:tabs>
              <w:rPr>
                <w:rFonts w:ascii="Segoe UI Black" w:hAnsi="Segoe UI Black" w:cstheme="majorBidi"/>
                <w:sz w:val="44"/>
                <w:szCs w:val="44"/>
              </w:rPr>
            </w:pPr>
            <w:r>
              <w:rPr>
                <w:rFonts w:ascii="Segoe UI Black" w:hAnsi="Segoe UI Black" w:cstheme="majorBidi" w:hint="cs"/>
                <w:sz w:val="44"/>
                <w:szCs w:val="44"/>
                <w:rtl/>
              </w:rPr>
              <w:t>تطابق المواصفات مع متطلبات الممارسة الجيدة للمهنة في سوق العمل.</w:t>
            </w:r>
          </w:p>
          <w:p w:rsidR="00DA3C43" w:rsidRDefault="00DA3C43" w:rsidP="00DA3C43">
            <w:pPr>
              <w:pStyle w:val="ListParagraph"/>
              <w:numPr>
                <w:ilvl w:val="0"/>
                <w:numId w:val="19"/>
              </w:numPr>
              <w:tabs>
                <w:tab w:val="left" w:pos="1230"/>
              </w:tabs>
              <w:rPr>
                <w:rFonts w:ascii="Segoe UI Black" w:hAnsi="Segoe UI Black" w:cstheme="majorBidi"/>
                <w:sz w:val="44"/>
                <w:szCs w:val="44"/>
              </w:rPr>
            </w:pPr>
            <w:r>
              <w:rPr>
                <w:rFonts w:ascii="Segoe UI Black" w:hAnsi="Segoe UI Black" w:cstheme="majorBidi" w:hint="cs"/>
                <w:sz w:val="44"/>
                <w:szCs w:val="44"/>
                <w:rtl/>
              </w:rPr>
              <w:t>اعداد قوائم بالمواصفات المطلوبة لتضمينها في البرامج والمقررات الدراسية.</w:t>
            </w:r>
          </w:p>
          <w:p w:rsidR="00DA3C43" w:rsidRPr="00DA3C43" w:rsidRDefault="00DA3C43" w:rsidP="00DA3C43">
            <w:pPr>
              <w:pStyle w:val="ListParagraph"/>
              <w:numPr>
                <w:ilvl w:val="0"/>
                <w:numId w:val="19"/>
              </w:numPr>
              <w:tabs>
                <w:tab w:val="left" w:pos="1230"/>
              </w:tabs>
              <w:rPr>
                <w:rFonts w:ascii="Segoe UI Black" w:hAnsi="Segoe UI Black" w:cstheme="majorBidi"/>
                <w:sz w:val="44"/>
                <w:szCs w:val="44"/>
                <w:rtl/>
              </w:rPr>
            </w:pPr>
            <w:r>
              <w:rPr>
                <w:rFonts w:ascii="Segoe UI Black" w:hAnsi="Segoe UI Black" w:cstheme="majorBidi" w:hint="cs"/>
                <w:sz w:val="44"/>
                <w:szCs w:val="44"/>
                <w:rtl/>
              </w:rPr>
              <w:t>التقويم والمراجعة المستمرة لدرجة وفاء البرامج بإكساب الطالب بالمهارات المتوافقة مع الممارسة الجيدة للمهنة.</w:t>
            </w:r>
          </w:p>
        </w:tc>
      </w:tr>
      <w:tr w:rsidR="007559B5" w:rsidTr="007559B5">
        <w:tc>
          <w:tcPr>
            <w:tcW w:w="3009" w:type="dxa"/>
            <w:vMerge/>
          </w:tcPr>
          <w:p w:rsidR="007559B5" w:rsidRDefault="007559B5" w:rsidP="00872A2A">
            <w:pPr>
              <w:tabs>
                <w:tab w:val="left" w:pos="1230"/>
              </w:tabs>
              <w:rPr>
                <w:rFonts w:ascii="Segoe UI Black" w:hAnsi="Segoe UI Black" w:cstheme="majorBidi"/>
                <w:sz w:val="44"/>
                <w:szCs w:val="44"/>
                <w:rtl/>
              </w:rPr>
            </w:pPr>
          </w:p>
        </w:tc>
        <w:tc>
          <w:tcPr>
            <w:tcW w:w="11165" w:type="dxa"/>
          </w:tcPr>
          <w:p w:rsidR="007559B5" w:rsidRPr="007559B5" w:rsidRDefault="007559B5" w:rsidP="00872A2A">
            <w:pPr>
              <w:tabs>
                <w:tab w:val="left" w:pos="1230"/>
              </w:tabs>
              <w:rPr>
                <w:rFonts w:ascii="Segoe UI Black" w:hAnsi="Segoe UI Black" w:cstheme="majorBidi"/>
                <w:b/>
                <w:bCs/>
                <w:color w:val="0070C0"/>
                <w:sz w:val="44"/>
                <w:szCs w:val="44"/>
                <w:u w:val="single"/>
                <w:rtl/>
              </w:rPr>
            </w:pPr>
            <w:r w:rsidRPr="007559B5">
              <w:rPr>
                <w:rFonts w:ascii="Segoe UI Black" w:hAnsi="Segoe UI Black" w:cstheme="majorBidi" w:hint="cs"/>
                <w:b/>
                <w:bCs/>
                <w:color w:val="0070C0"/>
                <w:sz w:val="44"/>
                <w:szCs w:val="44"/>
                <w:u w:val="single"/>
                <w:rtl/>
              </w:rPr>
              <w:t>الأدوات:</w:t>
            </w:r>
          </w:p>
          <w:p w:rsidR="007559B5" w:rsidRDefault="00DA3C43" w:rsidP="00DA3C43">
            <w:pPr>
              <w:pStyle w:val="ListParagraph"/>
              <w:numPr>
                <w:ilvl w:val="0"/>
                <w:numId w:val="20"/>
              </w:numPr>
              <w:tabs>
                <w:tab w:val="left" w:pos="1230"/>
              </w:tabs>
              <w:rPr>
                <w:rFonts w:ascii="Segoe UI Black" w:hAnsi="Segoe UI Black" w:cstheme="majorBidi"/>
                <w:sz w:val="44"/>
                <w:szCs w:val="44"/>
              </w:rPr>
            </w:pPr>
            <w:r>
              <w:rPr>
                <w:rFonts w:ascii="Segoe UI Black" w:hAnsi="Segoe UI Black" w:cstheme="majorBidi" w:hint="cs"/>
                <w:sz w:val="44"/>
                <w:szCs w:val="44"/>
                <w:rtl/>
              </w:rPr>
              <w:t>استطلاع رأي الخريجين، وأصحاب الأعمال، واعداد التقارير الدورية لنتائج التقويم.</w:t>
            </w:r>
          </w:p>
          <w:p w:rsidR="00DA3C43" w:rsidRDefault="00DA3C43" w:rsidP="00DA3C43">
            <w:pPr>
              <w:pStyle w:val="ListParagraph"/>
              <w:numPr>
                <w:ilvl w:val="0"/>
                <w:numId w:val="20"/>
              </w:numPr>
              <w:tabs>
                <w:tab w:val="left" w:pos="1230"/>
              </w:tabs>
              <w:rPr>
                <w:rFonts w:ascii="Segoe UI Black" w:hAnsi="Segoe UI Black" w:cstheme="majorBidi"/>
                <w:sz w:val="44"/>
                <w:szCs w:val="44"/>
              </w:rPr>
            </w:pPr>
            <w:r>
              <w:rPr>
                <w:rFonts w:ascii="Segoe UI Black" w:hAnsi="Segoe UI Black" w:cstheme="majorBidi" w:hint="cs"/>
                <w:sz w:val="44"/>
                <w:szCs w:val="44"/>
                <w:rtl/>
              </w:rPr>
              <w:t>وضع الإجراءات التي تواجه مجالات القصور وتعالجها.</w:t>
            </w:r>
          </w:p>
          <w:p w:rsidR="00DA3C43" w:rsidRPr="00DA3C43" w:rsidRDefault="00DA3C43" w:rsidP="00DA3C43">
            <w:pPr>
              <w:pStyle w:val="ListParagraph"/>
              <w:numPr>
                <w:ilvl w:val="0"/>
                <w:numId w:val="20"/>
              </w:numPr>
              <w:tabs>
                <w:tab w:val="left" w:pos="1230"/>
              </w:tabs>
              <w:rPr>
                <w:rFonts w:ascii="Segoe UI Black" w:hAnsi="Segoe UI Black" w:cstheme="majorBidi"/>
                <w:sz w:val="44"/>
                <w:szCs w:val="44"/>
                <w:rtl/>
              </w:rPr>
            </w:pPr>
            <w:r>
              <w:rPr>
                <w:rFonts w:ascii="Segoe UI Black" w:hAnsi="Segoe UI Black" w:cstheme="majorBidi" w:hint="cs"/>
                <w:sz w:val="44"/>
                <w:szCs w:val="44"/>
                <w:rtl/>
              </w:rPr>
              <w:t>انشاء وحدة متابعة الخريجين وتحديد آلية استمرار التواصل معهم.</w:t>
            </w:r>
          </w:p>
        </w:tc>
      </w:tr>
    </w:tbl>
    <w:p w:rsidR="007559B5" w:rsidRDefault="007559B5" w:rsidP="00872A2A">
      <w:pPr>
        <w:tabs>
          <w:tab w:val="left" w:pos="1230"/>
        </w:tabs>
        <w:rPr>
          <w:rFonts w:ascii="Segoe UI Black" w:hAnsi="Segoe UI Black" w:cstheme="majorBidi"/>
          <w:sz w:val="44"/>
          <w:szCs w:val="44"/>
          <w:rtl/>
        </w:rPr>
      </w:pPr>
    </w:p>
    <w:p w:rsidR="007559B5" w:rsidRDefault="007559B5">
      <w:pPr>
        <w:bidi w:val="0"/>
        <w:rPr>
          <w:rFonts w:ascii="Segoe UI Black" w:hAnsi="Segoe UI Black" w:cstheme="majorBidi"/>
          <w:sz w:val="44"/>
          <w:szCs w:val="44"/>
        </w:rPr>
      </w:pPr>
    </w:p>
    <w:tbl>
      <w:tblPr>
        <w:tblStyle w:val="TableGrid"/>
        <w:bidiVisual/>
        <w:tblW w:w="0" w:type="auto"/>
        <w:tblLook w:val="04A0"/>
      </w:tblPr>
      <w:tblGrid>
        <w:gridCol w:w="3009"/>
        <w:gridCol w:w="11165"/>
      </w:tblGrid>
      <w:tr w:rsidR="007559B5" w:rsidRPr="007559B5" w:rsidTr="00E7030B">
        <w:tc>
          <w:tcPr>
            <w:tcW w:w="14174" w:type="dxa"/>
            <w:gridSpan w:val="2"/>
            <w:shd w:val="clear" w:color="auto" w:fill="B8CCE4" w:themeFill="accent1" w:themeFillTint="66"/>
          </w:tcPr>
          <w:p w:rsidR="007559B5" w:rsidRPr="007559B5" w:rsidRDefault="00DA3C43" w:rsidP="00E37951">
            <w:pPr>
              <w:tabs>
                <w:tab w:val="left" w:pos="1230"/>
              </w:tabs>
              <w:jc w:val="center"/>
              <w:rPr>
                <w:rFonts w:ascii="Segoe UI Black" w:hAnsi="Segoe UI Black" w:cstheme="majorBidi"/>
                <w:b/>
                <w:bCs/>
                <w:sz w:val="44"/>
                <w:szCs w:val="44"/>
                <w:rtl/>
              </w:rPr>
            </w:pPr>
            <w:r w:rsidRPr="007559B5">
              <w:rPr>
                <w:rFonts w:ascii="Segoe UI Black" w:hAnsi="Segoe UI Black" w:cstheme="majorBidi" w:hint="cs"/>
                <w:b/>
                <w:bCs/>
                <w:color w:val="FF0000"/>
                <w:sz w:val="52"/>
                <w:szCs w:val="52"/>
                <w:rtl/>
              </w:rPr>
              <w:lastRenderedPageBreak/>
              <w:t xml:space="preserve">المهمة </w:t>
            </w:r>
            <w:r w:rsidR="00E37951">
              <w:rPr>
                <w:rFonts w:ascii="Segoe UI Black" w:hAnsi="Segoe UI Black" w:cstheme="majorBidi" w:hint="cs"/>
                <w:b/>
                <w:bCs/>
                <w:color w:val="FF0000"/>
                <w:sz w:val="52"/>
                <w:szCs w:val="52"/>
                <w:rtl/>
              </w:rPr>
              <w:t>الثانية</w:t>
            </w:r>
            <w:r w:rsidRPr="007559B5">
              <w:rPr>
                <w:rFonts w:ascii="Segoe UI Black" w:hAnsi="Segoe UI Black" w:cstheme="majorBidi" w:hint="cs"/>
                <w:b/>
                <w:bCs/>
                <w:color w:val="FF0000"/>
                <w:sz w:val="44"/>
                <w:szCs w:val="44"/>
                <w:rtl/>
              </w:rPr>
              <w:t xml:space="preserve">: تحسين </w:t>
            </w:r>
            <w:r w:rsidR="00E37951">
              <w:rPr>
                <w:rFonts w:ascii="Segoe UI Black" w:hAnsi="Segoe UI Black" w:cstheme="majorBidi" w:hint="cs"/>
                <w:b/>
                <w:bCs/>
                <w:color w:val="FF0000"/>
                <w:sz w:val="44"/>
                <w:szCs w:val="44"/>
                <w:rtl/>
              </w:rPr>
              <w:t>ممارسة مساعدة الطالب من الناحية التعليمية</w:t>
            </w:r>
          </w:p>
        </w:tc>
      </w:tr>
      <w:tr w:rsidR="00DA3C43" w:rsidRPr="007559B5" w:rsidTr="00E24752">
        <w:tc>
          <w:tcPr>
            <w:tcW w:w="3009" w:type="dxa"/>
          </w:tcPr>
          <w:p w:rsidR="00DA3C43" w:rsidRPr="007559B5" w:rsidRDefault="00DA3C43" w:rsidP="00DA3C43">
            <w:pPr>
              <w:tabs>
                <w:tab w:val="left" w:pos="1230"/>
              </w:tabs>
              <w:jc w:val="center"/>
              <w:rPr>
                <w:rFonts w:ascii="Segoe UI Black" w:hAnsi="Segoe UI Black" w:cstheme="majorBidi"/>
                <w:b/>
                <w:bCs/>
                <w:color w:val="0070C0"/>
                <w:sz w:val="44"/>
                <w:szCs w:val="44"/>
                <w:rtl/>
              </w:rPr>
            </w:pPr>
            <w:r w:rsidRPr="007559B5">
              <w:rPr>
                <w:rFonts w:ascii="Segoe UI Black" w:hAnsi="Segoe UI Black" w:cstheme="majorBidi" w:hint="cs"/>
                <w:b/>
                <w:bCs/>
                <w:color w:val="0070C0"/>
                <w:sz w:val="44"/>
                <w:szCs w:val="44"/>
                <w:rtl/>
              </w:rPr>
              <w:t>وصف المهمة</w:t>
            </w:r>
          </w:p>
        </w:tc>
        <w:tc>
          <w:tcPr>
            <w:tcW w:w="11165" w:type="dxa"/>
          </w:tcPr>
          <w:p w:rsidR="00DA3C43" w:rsidRPr="007559B5" w:rsidRDefault="00DA3C43" w:rsidP="00DA3C43">
            <w:pPr>
              <w:tabs>
                <w:tab w:val="left" w:pos="1230"/>
              </w:tabs>
              <w:jc w:val="center"/>
              <w:rPr>
                <w:rFonts w:ascii="Segoe UI Black" w:hAnsi="Segoe UI Black" w:cstheme="majorBidi"/>
                <w:b/>
                <w:bCs/>
                <w:color w:val="0070C0"/>
                <w:sz w:val="44"/>
                <w:szCs w:val="44"/>
                <w:rtl/>
              </w:rPr>
            </w:pPr>
            <w:r w:rsidRPr="007559B5">
              <w:rPr>
                <w:rFonts w:ascii="Segoe UI Black" w:hAnsi="Segoe UI Black" w:cstheme="majorBidi" w:hint="cs"/>
                <w:b/>
                <w:bCs/>
                <w:color w:val="0070C0"/>
                <w:sz w:val="44"/>
                <w:szCs w:val="44"/>
                <w:rtl/>
              </w:rPr>
              <w:t>استراتيجيات التنفيذ</w:t>
            </w:r>
          </w:p>
        </w:tc>
      </w:tr>
      <w:tr w:rsidR="007559B5" w:rsidTr="00E24752">
        <w:tc>
          <w:tcPr>
            <w:tcW w:w="3009" w:type="dxa"/>
            <w:vMerge w:val="restart"/>
          </w:tcPr>
          <w:p w:rsidR="007559B5" w:rsidRDefault="00FF6132" w:rsidP="00E24752">
            <w:pPr>
              <w:tabs>
                <w:tab w:val="left" w:pos="1230"/>
              </w:tabs>
              <w:rPr>
                <w:rFonts w:ascii="Segoe UI Black" w:hAnsi="Segoe UI Black" w:cstheme="majorBidi"/>
                <w:sz w:val="44"/>
                <w:szCs w:val="44"/>
                <w:rtl/>
              </w:rPr>
            </w:pPr>
            <w:r>
              <w:rPr>
                <w:rFonts w:ascii="Segoe UI Black" w:hAnsi="Segoe UI Black" w:cstheme="majorBidi" w:hint="cs"/>
                <w:sz w:val="44"/>
                <w:szCs w:val="44"/>
                <w:rtl/>
              </w:rPr>
              <w:t xml:space="preserve">توفير أنظمة فعالة لتقديم المشورة الأكاديمية </w:t>
            </w:r>
            <w:r w:rsidR="00422E34">
              <w:rPr>
                <w:rFonts w:ascii="Segoe UI Black" w:hAnsi="Segoe UI Black" w:cstheme="majorBidi" w:hint="cs"/>
                <w:sz w:val="44"/>
                <w:szCs w:val="44"/>
                <w:rtl/>
              </w:rPr>
              <w:t xml:space="preserve">ومتابعة التقدم الدراسي </w:t>
            </w:r>
            <w:r w:rsidR="003811E3">
              <w:rPr>
                <w:rFonts w:ascii="Segoe UI Black" w:hAnsi="Segoe UI Black" w:cstheme="majorBidi" w:hint="cs"/>
                <w:sz w:val="44"/>
                <w:szCs w:val="44"/>
                <w:rtl/>
              </w:rPr>
              <w:t>وتوفير المساعدة عند الحاجة.</w:t>
            </w:r>
          </w:p>
        </w:tc>
        <w:tc>
          <w:tcPr>
            <w:tcW w:w="11165" w:type="dxa"/>
          </w:tcPr>
          <w:p w:rsidR="007559B5" w:rsidRPr="00E37951" w:rsidRDefault="00DA3C43" w:rsidP="00E37951">
            <w:pPr>
              <w:tabs>
                <w:tab w:val="left" w:pos="1230"/>
              </w:tabs>
              <w:rPr>
                <w:rFonts w:ascii="Segoe UI Black" w:hAnsi="Segoe UI Black" w:cstheme="majorBidi"/>
                <w:b/>
                <w:bCs/>
                <w:color w:val="0070C0"/>
                <w:sz w:val="44"/>
                <w:szCs w:val="44"/>
                <w:u w:val="single"/>
                <w:rtl/>
              </w:rPr>
            </w:pPr>
            <w:r w:rsidRPr="007559B5">
              <w:rPr>
                <w:rFonts w:ascii="Segoe UI Black" w:hAnsi="Segoe UI Black" w:cstheme="majorBidi" w:hint="cs"/>
                <w:b/>
                <w:bCs/>
                <w:color w:val="0070C0"/>
                <w:sz w:val="44"/>
                <w:szCs w:val="44"/>
                <w:u w:val="single"/>
                <w:rtl/>
              </w:rPr>
              <w:t>السياسات:</w:t>
            </w:r>
          </w:p>
          <w:p w:rsidR="007559B5" w:rsidRDefault="003811E3" w:rsidP="003811E3">
            <w:pPr>
              <w:pStyle w:val="ListParagraph"/>
              <w:numPr>
                <w:ilvl w:val="0"/>
                <w:numId w:val="21"/>
              </w:numPr>
              <w:tabs>
                <w:tab w:val="left" w:pos="1230"/>
              </w:tabs>
              <w:rPr>
                <w:rFonts w:ascii="Segoe UI Black" w:hAnsi="Segoe UI Black" w:cstheme="majorBidi"/>
                <w:sz w:val="44"/>
                <w:szCs w:val="44"/>
              </w:rPr>
            </w:pPr>
            <w:r>
              <w:rPr>
                <w:rFonts w:ascii="Segoe UI Black" w:hAnsi="Segoe UI Black" w:cstheme="majorBidi" w:hint="cs"/>
                <w:sz w:val="44"/>
                <w:szCs w:val="44"/>
                <w:rtl/>
              </w:rPr>
              <w:t>اعداد وثيقة نظام الارشاد الأكاديمي الفعال على مستوى الأقسام</w:t>
            </w:r>
          </w:p>
          <w:p w:rsidR="003811E3" w:rsidRDefault="003811E3" w:rsidP="003811E3">
            <w:pPr>
              <w:pStyle w:val="ListParagraph"/>
              <w:numPr>
                <w:ilvl w:val="0"/>
                <w:numId w:val="21"/>
              </w:numPr>
              <w:tabs>
                <w:tab w:val="left" w:pos="1230"/>
              </w:tabs>
              <w:rPr>
                <w:rFonts w:ascii="Segoe UI Black" w:hAnsi="Segoe UI Black" w:cstheme="majorBidi"/>
                <w:sz w:val="44"/>
                <w:szCs w:val="44"/>
              </w:rPr>
            </w:pPr>
            <w:r>
              <w:rPr>
                <w:rFonts w:ascii="Segoe UI Black" w:hAnsi="Segoe UI Black" w:cstheme="majorBidi" w:hint="cs"/>
                <w:sz w:val="44"/>
                <w:szCs w:val="44"/>
                <w:rtl/>
              </w:rPr>
              <w:t>وضع سياسة وإجراءات ملزمة لمتابعة تقدم الطالب الدراسي وحل الصعوبات التي تواجه البعض.</w:t>
            </w:r>
          </w:p>
          <w:p w:rsidR="003811E3" w:rsidRPr="003811E3" w:rsidRDefault="003811E3" w:rsidP="003811E3">
            <w:pPr>
              <w:pStyle w:val="ListParagraph"/>
              <w:numPr>
                <w:ilvl w:val="0"/>
                <w:numId w:val="21"/>
              </w:numPr>
              <w:tabs>
                <w:tab w:val="left" w:pos="1230"/>
              </w:tabs>
              <w:rPr>
                <w:rFonts w:ascii="Segoe UI Black" w:hAnsi="Segoe UI Black" w:cstheme="majorBidi"/>
                <w:sz w:val="44"/>
                <w:szCs w:val="44"/>
                <w:rtl/>
              </w:rPr>
            </w:pPr>
            <w:r>
              <w:rPr>
                <w:rFonts w:ascii="Segoe UI Black" w:hAnsi="Segoe UI Black" w:cstheme="majorBidi" w:hint="cs"/>
                <w:sz w:val="44"/>
                <w:szCs w:val="44"/>
                <w:rtl/>
              </w:rPr>
              <w:t>اعداد آلية متابعة الأقسام لتقدم أداء ونتائج الطالب علمياً حتى يتم تخرجه</w:t>
            </w:r>
          </w:p>
        </w:tc>
      </w:tr>
      <w:tr w:rsidR="007559B5" w:rsidTr="00E24752">
        <w:tc>
          <w:tcPr>
            <w:tcW w:w="3009" w:type="dxa"/>
            <w:vMerge/>
          </w:tcPr>
          <w:p w:rsidR="007559B5" w:rsidRDefault="007559B5" w:rsidP="00E24752">
            <w:pPr>
              <w:tabs>
                <w:tab w:val="left" w:pos="1230"/>
              </w:tabs>
              <w:rPr>
                <w:rFonts w:ascii="Segoe UI Black" w:hAnsi="Segoe UI Black" w:cstheme="majorBidi"/>
                <w:sz w:val="44"/>
                <w:szCs w:val="44"/>
                <w:rtl/>
              </w:rPr>
            </w:pPr>
          </w:p>
        </w:tc>
        <w:tc>
          <w:tcPr>
            <w:tcW w:w="11165" w:type="dxa"/>
          </w:tcPr>
          <w:p w:rsidR="00E37951" w:rsidRPr="007559B5" w:rsidRDefault="00E37951" w:rsidP="00E37951">
            <w:pPr>
              <w:tabs>
                <w:tab w:val="left" w:pos="1230"/>
              </w:tabs>
              <w:rPr>
                <w:rFonts w:ascii="Segoe UI Black" w:hAnsi="Segoe UI Black" w:cstheme="majorBidi"/>
                <w:b/>
                <w:bCs/>
                <w:color w:val="0070C0"/>
                <w:sz w:val="44"/>
                <w:szCs w:val="44"/>
                <w:u w:val="single"/>
                <w:rtl/>
              </w:rPr>
            </w:pPr>
            <w:r w:rsidRPr="007559B5">
              <w:rPr>
                <w:rFonts w:ascii="Segoe UI Black" w:hAnsi="Segoe UI Black" w:cstheme="majorBidi" w:hint="cs"/>
                <w:b/>
                <w:bCs/>
                <w:color w:val="0070C0"/>
                <w:sz w:val="44"/>
                <w:szCs w:val="44"/>
                <w:u w:val="single"/>
                <w:rtl/>
              </w:rPr>
              <w:t>الأدوات:</w:t>
            </w:r>
          </w:p>
          <w:p w:rsidR="007559B5" w:rsidRDefault="003811E3" w:rsidP="003811E3">
            <w:pPr>
              <w:pStyle w:val="ListParagraph"/>
              <w:numPr>
                <w:ilvl w:val="0"/>
                <w:numId w:val="22"/>
              </w:numPr>
              <w:tabs>
                <w:tab w:val="left" w:pos="1230"/>
              </w:tabs>
              <w:rPr>
                <w:rFonts w:ascii="Segoe UI Black" w:hAnsi="Segoe UI Black" w:cstheme="majorBidi"/>
                <w:sz w:val="44"/>
                <w:szCs w:val="44"/>
              </w:rPr>
            </w:pPr>
            <w:r>
              <w:rPr>
                <w:rFonts w:ascii="Segoe UI Black" w:hAnsi="Segoe UI Black" w:cstheme="majorBidi" w:hint="cs"/>
                <w:sz w:val="44"/>
                <w:szCs w:val="44"/>
                <w:rtl/>
              </w:rPr>
              <w:t>توفير الأماكن المناسبة ليستفيد الطالب من وقته داخل الكلية في مراجعة الدروس، والتحضير والاطلاع على الكتب والمراجع بالمكتبة.</w:t>
            </w:r>
          </w:p>
          <w:p w:rsidR="003811E3" w:rsidRPr="003811E3" w:rsidRDefault="003811E3" w:rsidP="003811E3">
            <w:pPr>
              <w:pStyle w:val="ListParagraph"/>
              <w:numPr>
                <w:ilvl w:val="0"/>
                <w:numId w:val="22"/>
              </w:numPr>
              <w:tabs>
                <w:tab w:val="left" w:pos="1230"/>
              </w:tabs>
              <w:rPr>
                <w:rFonts w:ascii="Segoe UI Black" w:hAnsi="Segoe UI Black" w:cstheme="majorBidi"/>
                <w:sz w:val="44"/>
                <w:szCs w:val="44"/>
                <w:rtl/>
              </w:rPr>
            </w:pPr>
            <w:r>
              <w:rPr>
                <w:rFonts w:ascii="Segoe UI Black" w:hAnsi="Segoe UI Black" w:cstheme="majorBidi" w:hint="cs"/>
                <w:sz w:val="44"/>
                <w:szCs w:val="44"/>
                <w:rtl/>
              </w:rPr>
              <w:t>توفير الكتب وكافة المستلزمات والأجهزة التعليمية والحاسبات.</w:t>
            </w:r>
          </w:p>
        </w:tc>
      </w:tr>
    </w:tbl>
    <w:p w:rsidR="007559B5" w:rsidRDefault="007559B5" w:rsidP="00872A2A">
      <w:pPr>
        <w:tabs>
          <w:tab w:val="left" w:pos="1230"/>
        </w:tabs>
        <w:rPr>
          <w:rFonts w:ascii="Segoe UI Black" w:hAnsi="Segoe UI Black" w:cstheme="majorBidi"/>
          <w:sz w:val="44"/>
          <w:szCs w:val="44"/>
          <w:rtl/>
        </w:rPr>
      </w:pPr>
    </w:p>
    <w:p w:rsidR="007559B5" w:rsidRDefault="007559B5">
      <w:pPr>
        <w:bidi w:val="0"/>
        <w:rPr>
          <w:rFonts w:ascii="Segoe UI Black" w:hAnsi="Segoe UI Black" w:cstheme="majorBidi"/>
          <w:sz w:val="44"/>
          <w:szCs w:val="44"/>
        </w:rPr>
      </w:pPr>
      <w:r>
        <w:rPr>
          <w:rFonts w:ascii="Segoe UI Black" w:hAnsi="Segoe UI Black" w:cstheme="majorBidi"/>
          <w:sz w:val="44"/>
          <w:szCs w:val="44"/>
          <w:rtl/>
        </w:rPr>
        <w:br w:type="page"/>
      </w:r>
    </w:p>
    <w:tbl>
      <w:tblPr>
        <w:tblStyle w:val="TableGrid"/>
        <w:bidiVisual/>
        <w:tblW w:w="0" w:type="auto"/>
        <w:tblLook w:val="04A0"/>
      </w:tblPr>
      <w:tblGrid>
        <w:gridCol w:w="3009"/>
        <w:gridCol w:w="11165"/>
      </w:tblGrid>
      <w:tr w:rsidR="00E37951" w:rsidRPr="007559B5" w:rsidTr="00E7030B">
        <w:tc>
          <w:tcPr>
            <w:tcW w:w="14174" w:type="dxa"/>
            <w:gridSpan w:val="2"/>
            <w:shd w:val="clear" w:color="auto" w:fill="B8CCE4" w:themeFill="accent1" w:themeFillTint="66"/>
          </w:tcPr>
          <w:p w:rsidR="00E37951" w:rsidRPr="007559B5" w:rsidRDefault="00E37951" w:rsidP="003811E3">
            <w:pPr>
              <w:tabs>
                <w:tab w:val="left" w:pos="1230"/>
              </w:tabs>
              <w:jc w:val="center"/>
              <w:rPr>
                <w:rFonts w:ascii="Segoe UI Black" w:hAnsi="Segoe UI Black" w:cstheme="majorBidi"/>
                <w:b/>
                <w:bCs/>
                <w:sz w:val="44"/>
                <w:szCs w:val="44"/>
                <w:rtl/>
              </w:rPr>
            </w:pPr>
            <w:r w:rsidRPr="007559B5">
              <w:rPr>
                <w:rFonts w:ascii="Segoe UI Black" w:hAnsi="Segoe UI Black" w:cstheme="majorBidi" w:hint="cs"/>
                <w:b/>
                <w:bCs/>
                <w:color w:val="FF0000"/>
                <w:sz w:val="52"/>
                <w:szCs w:val="52"/>
                <w:rtl/>
              </w:rPr>
              <w:lastRenderedPageBreak/>
              <w:t xml:space="preserve">المهمة </w:t>
            </w:r>
            <w:r w:rsidR="003811E3">
              <w:rPr>
                <w:rFonts w:ascii="Segoe UI Black" w:hAnsi="Segoe UI Black" w:cstheme="majorBidi" w:hint="cs"/>
                <w:b/>
                <w:bCs/>
                <w:color w:val="FF0000"/>
                <w:sz w:val="52"/>
                <w:szCs w:val="52"/>
                <w:rtl/>
              </w:rPr>
              <w:t>الثالثة</w:t>
            </w:r>
            <w:r w:rsidRPr="007559B5">
              <w:rPr>
                <w:rFonts w:ascii="Segoe UI Black" w:hAnsi="Segoe UI Black" w:cstheme="majorBidi" w:hint="cs"/>
                <w:b/>
                <w:bCs/>
                <w:color w:val="FF0000"/>
                <w:sz w:val="44"/>
                <w:szCs w:val="44"/>
                <w:rtl/>
              </w:rPr>
              <w:t xml:space="preserve">: </w:t>
            </w:r>
            <w:r w:rsidR="003811E3">
              <w:rPr>
                <w:rFonts w:ascii="Segoe UI Black" w:hAnsi="Segoe UI Black" w:cstheme="majorBidi" w:hint="cs"/>
                <w:b/>
                <w:bCs/>
                <w:color w:val="FF0000"/>
                <w:sz w:val="44"/>
                <w:szCs w:val="44"/>
                <w:rtl/>
              </w:rPr>
              <w:t>الارتقاء بجودة التدريس</w:t>
            </w:r>
          </w:p>
        </w:tc>
      </w:tr>
      <w:tr w:rsidR="00E37951" w:rsidRPr="007559B5" w:rsidTr="00E24752">
        <w:tc>
          <w:tcPr>
            <w:tcW w:w="3009" w:type="dxa"/>
          </w:tcPr>
          <w:p w:rsidR="00E37951" w:rsidRPr="007559B5" w:rsidRDefault="00E37951" w:rsidP="00E24752">
            <w:pPr>
              <w:tabs>
                <w:tab w:val="left" w:pos="1230"/>
              </w:tabs>
              <w:jc w:val="center"/>
              <w:rPr>
                <w:rFonts w:ascii="Segoe UI Black" w:hAnsi="Segoe UI Black" w:cstheme="majorBidi"/>
                <w:b/>
                <w:bCs/>
                <w:color w:val="0070C0"/>
                <w:sz w:val="44"/>
                <w:szCs w:val="44"/>
                <w:rtl/>
              </w:rPr>
            </w:pPr>
            <w:r w:rsidRPr="007559B5">
              <w:rPr>
                <w:rFonts w:ascii="Segoe UI Black" w:hAnsi="Segoe UI Black" w:cstheme="majorBidi" w:hint="cs"/>
                <w:b/>
                <w:bCs/>
                <w:color w:val="0070C0"/>
                <w:sz w:val="44"/>
                <w:szCs w:val="44"/>
                <w:rtl/>
              </w:rPr>
              <w:t>وصف المهمة</w:t>
            </w:r>
          </w:p>
        </w:tc>
        <w:tc>
          <w:tcPr>
            <w:tcW w:w="11165" w:type="dxa"/>
          </w:tcPr>
          <w:p w:rsidR="00E37951" w:rsidRPr="007559B5" w:rsidRDefault="00E37951" w:rsidP="00E24752">
            <w:pPr>
              <w:tabs>
                <w:tab w:val="left" w:pos="1230"/>
              </w:tabs>
              <w:jc w:val="center"/>
              <w:rPr>
                <w:rFonts w:ascii="Segoe UI Black" w:hAnsi="Segoe UI Black" w:cstheme="majorBidi"/>
                <w:b/>
                <w:bCs/>
                <w:color w:val="0070C0"/>
                <w:sz w:val="44"/>
                <w:szCs w:val="44"/>
                <w:rtl/>
              </w:rPr>
            </w:pPr>
            <w:r w:rsidRPr="007559B5">
              <w:rPr>
                <w:rFonts w:ascii="Segoe UI Black" w:hAnsi="Segoe UI Black" w:cstheme="majorBidi" w:hint="cs"/>
                <w:b/>
                <w:bCs/>
                <w:color w:val="0070C0"/>
                <w:sz w:val="44"/>
                <w:szCs w:val="44"/>
                <w:rtl/>
              </w:rPr>
              <w:t>استراتيجيات التنفيذ</w:t>
            </w:r>
          </w:p>
        </w:tc>
      </w:tr>
      <w:tr w:rsidR="00E37951" w:rsidTr="00E24752">
        <w:tc>
          <w:tcPr>
            <w:tcW w:w="3009" w:type="dxa"/>
            <w:vMerge w:val="restart"/>
          </w:tcPr>
          <w:p w:rsidR="00E37951" w:rsidRDefault="00A511DE" w:rsidP="00E24752">
            <w:pPr>
              <w:tabs>
                <w:tab w:val="left" w:pos="1230"/>
              </w:tabs>
              <w:rPr>
                <w:rFonts w:ascii="Segoe UI Black" w:hAnsi="Segoe UI Black" w:cstheme="majorBidi"/>
                <w:sz w:val="44"/>
                <w:szCs w:val="44"/>
                <w:rtl/>
              </w:rPr>
            </w:pPr>
            <w:r>
              <w:rPr>
                <w:rFonts w:ascii="Segoe UI Black" w:hAnsi="Segoe UI Black" w:cstheme="majorBidi" w:hint="cs"/>
                <w:sz w:val="44"/>
                <w:szCs w:val="44"/>
                <w:rtl/>
              </w:rPr>
              <w:t>تحسين جودة التدريس</w:t>
            </w:r>
            <w:r w:rsidR="007F2A21">
              <w:rPr>
                <w:rFonts w:ascii="Segoe UI Black" w:hAnsi="Segoe UI Black" w:cstheme="majorBidi" w:hint="cs"/>
                <w:sz w:val="44"/>
                <w:szCs w:val="44"/>
                <w:rtl/>
              </w:rPr>
              <w:t xml:space="preserve"> باستخدام استراتيجيات ملائمة حسب مخرجات التعلم</w:t>
            </w:r>
          </w:p>
        </w:tc>
        <w:tc>
          <w:tcPr>
            <w:tcW w:w="11165" w:type="dxa"/>
          </w:tcPr>
          <w:p w:rsidR="00E37951" w:rsidRPr="00E37951" w:rsidRDefault="00E37951" w:rsidP="00E24752">
            <w:pPr>
              <w:tabs>
                <w:tab w:val="left" w:pos="1230"/>
              </w:tabs>
              <w:rPr>
                <w:rFonts w:ascii="Segoe UI Black" w:hAnsi="Segoe UI Black" w:cstheme="majorBidi"/>
                <w:b/>
                <w:bCs/>
                <w:color w:val="0070C0"/>
                <w:sz w:val="44"/>
                <w:szCs w:val="44"/>
                <w:u w:val="single"/>
                <w:rtl/>
              </w:rPr>
            </w:pPr>
            <w:r w:rsidRPr="007559B5">
              <w:rPr>
                <w:rFonts w:ascii="Segoe UI Black" w:hAnsi="Segoe UI Black" w:cstheme="majorBidi" w:hint="cs"/>
                <w:b/>
                <w:bCs/>
                <w:color w:val="0070C0"/>
                <w:sz w:val="44"/>
                <w:szCs w:val="44"/>
                <w:u w:val="single"/>
                <w:rtl/>
              </w:rPr>
              <w:t>السياسات:</w:t>
            </w:r>
          </w:p>
          <w:p w:rsidR="00E37951" w:rsidRPr="001F751C" w:rsidRDefault="00FD0D08" w:rsidP="00FD0D08">
            <w:pPr>
              <w:pStyle w:val="ListParagraph"/>
              <w:numPr>
                <w:ilvl w:val="0"/>
                <w:numId w:val="23"/>
              </w:numPr>
              <w:tabs>
                <w:tab w:val="left" w:pos="1230"/>
              </w:tabs>
              <w:rPr>
                <w:rFonts w:ascii="Segoe UI Black" w:hAnsi="Segoe UI Black" w:cstheme="majorBidi"/>
                <w:sz w:val="40"/>
                <w:szCs w:val="40"/>
              </w:rPr>
            </w:pPr>
            <w:r w:rsidRPr="001F751C">
              <w:rPr>
                <w:rFonts w:ascii="Segoe UI Black" w:hAnsi="Segoe UI Black" w:cstheme="majorBidi" w:hint="cs"/>
                <w:sz w:val="40"/>
                <w:szCs w:val="40"/>
                <w:rtl/>
              </w:rPr>
              <w:t>التنقيح المستمر لتوصيفات المقررات والبرامج وأساليب التدريس</w:t>
            </w:r>
          </w:p>
          <w:p w:rsidR="00FD0D08" w:rsidRPr="001F751C" w:rsidRDefault="00FD0D08" w:rsidP="007F2A21">
            <w:pPr>
              <w:pStyle w:val="ListParagraph"/>
              <w:numPr>
                <w:ilvl w:val="0"/>
                <w:numId w:val="23"/>
              </w:numPr>
              <w:tabs>
                <w:tab w:val="left" w:pos="1230"/>
              </w:tabs>
              <w:rPr>
                <w:rFonts w:ascii="Segoe UI Black" w:hAnsi="Segoe UI Black" w:cstheme="majorBidi"/>
                <w:sz w:val="40"/>
                <w:szCs w:val="40"/>
              </w:rPr>
            </w:pPr>
            <w:r w:rsidRPr="001F751C">
              <w:rPr>
                <w:rFonts w:ascii="Segoe UI Black" w:hAnsi="Segoe UI Black" w:cstheme="majorBidi" w:hint="cs"/>
                <w:sz w:val="40"/>
                <w:szCs w:val="40"/>
                <w:rtl/>
              </w:rPr>
              <w:t>التطوير والتدريب المستمر والتميز لهيئة التدريس.</w:t>
            </w:r>
          </w:p>
          <w:p w:rsidR="00FD0D08" w:rsidRPr="001F751C" w:rsidRDefault="00FD0D08" w:rsidP="007F2A21">
            <w:pPr>
              <w:pStyle w:val="ListParagraph"/>
              <w:numPr>
                <w:ilvl w:val="0"/>
                <w:numId w:val="23"/>
              </w:numPr>
              <w:tabs>
                <w:tab w:val="left" w:pos="1230"/>
              </w:tabs>
              <w:rPr>
                <w:rFonts w:ascii="Segoe UI Black" w:hAnsi="Segoe UI Black" w:cstheme="majorBidi"/>
                <w:sz w:val="40"/>
                <w:szCs w:val="40"/>
              </w:rPr>
            </w:pPr>
            <w:r w:rsidRPr="001F751C">
              <w:rPr>
                <w:rFonts w:ascii="Segoe UI Black" w:hAnsi="Segoe UI Black" w:cstheme="majorBidi" w:hint="cs"/>
                <w:sz w:val="40"/>
                <w:szCs w:val="40"/>
                <w:rtl/>
              </w:rPr>
              <w:t>دعم جهود تحسين عملية التدريس ومتابعة وتقويم الجهود المبذولة وفقاً للمعايير.</w:t>
            </w:r>
          </w:p>
          <w:p w:rsidR="00FD0D08" w:rsidRPr="007F2A21" w:rsidRDefault="00FD0D08" w:rsidP="007F2A21">
            <w:pPr>
              <w:pStyle w:val="ListParagraph"/>
              <w:numPr>
                <w:ilvl w:val="0"/>
                <w:numId w:val="23"/>
              </w:numPr>
              <w:tabs>
                <w:tab w:val="left" w:pos="1230"/>
              </w:tabs>
              <w:rPr>
                <w:rFonts w:ascii="Segoe UI Black" w:hAnsi="Segoe UI Black" w:cstheme="majorBidi"/>
                <w:sz w:val="44"/>
                <w:szCs w:val="44"/>
                <w:rtl/>
              </w:rPr>
            </w:pPr>
            <w:r w:rsidRPr="001F751C">
              <w:rPr>
                <w:rFonts w:ascii="Segoe UI Black" w:hAnsi="Segoe UI Black" w:cstheme="majorBidi" w:hint="cs"/>
                <w:sz w:val="40"/>
                <w:szCs w:val="40"/>
                <w:rtl/>
              </w:rPr>
              <w:t>متابعة جهود هيئة التدريس في مجال تحسين وتطوير طرق التدريس.</w:t>
            </w:r>
          </w:p>
        </w:tc>
      </w:tr>
      <w:tr w:rsidR="00E37951" w:rsidTr="00E24752">
        <w:tc>
          <w:tcPr>
            <w:tcW w:w="3009" w:type="dxa"/>
            <w:vMerge/>
          </w:tcPr>
          <w:p w:rsidR="00E37951" w:rsidRDefault="00E37951" w:rsidP="00E24752">
            <w:pPr>
              <w:tabs>
                <w:tab w:val="left" w:pos="1230"/>
              </w:tabs>
              <w:rPr>
                <w:rFonts w:ascii="Segoe UI Black" w:hAnsi="Segoe UI Black" w:cstheme="majorBidi"/>
                <w:sz w:val="44"/>
                <w:szCs w:val="44"/>
                <w:rtl/>
              </w:rPr>
            </w:pPr>
          </w:p>
        </w:tc>
        <w:tc>
          <w:tcPr>
            <w:tcW w:w="11165" w:type="dxa"/>
          </w:tcPr>
          <w:p w:rsidR="00E37951" w:rsidRPr="007559B5" w:rsidRDefault="00E37951" w:rsidP="00E24752">
            <w:pPr>
              <w:tabs>
                <w:tab w:val="left" w:pos="1230"/>
              </w:tabs>
              <w:rPr>
                <w:rFonts w:ascii="Segoe UI Black" w:hAnsi="Segoe UI Black" w:cstheme="majorBidi"/>
                <w:b/>
                <w:bCs/>
                <w:color w:val="0070C0"/>
                <w:sz w:val="44"/>
                <w:szCs w:val="44"/>
                <w:u w:val="single"/>
                <w:rtl/>
              </w:rPr>
            </w:pPr>
            <w:r w:rsidRPr="007559B5">
              <w:rPr>
                <w:rFonts w:ascii="Segoe UI Black" w:hAnsi="Segoe UI Black" w:cstheme="majorBidi" w:hint="cs"/>
                <w:b/>
                <w:bCs/>
                <w:color w:val="0070C0"/>
                <w:sz w:val="44"/>
                <w:szCs w:val="44"/>
                <w:u w:val="single"/>
                <w:rtl/>
              </w:rPr>
              <w:t>الأدوات:</w:t>
            </w:r>
          </w:p>
          <w:p w:rsidR="00E37951" w:rsidRPr="001F751C" w:rsidRDefault="00FD0D08" w:rsidP="00FD0D08">
            <w:pPr>
              <w:pStyle w:val="ListParagraph"/>
              <w:numPr>
                <w:ilvl w:val="0"/>
                <w:numId w:val="23"/>
              </w:numPr>
              <w:tabs>
                <w:tab w:val="left" w:pos="1230"/>
              </w:tabs>
              <w:rPr>
                <w:rFonts w:ascii="Segoe UI Black" w:hAnsi="Segoe UI Black" w:cstheme="majorBidi"/>
                <w:sz w:val="38"/>
                <w:szCs w:val="38"/>
              </w:rPr>
            </w:pPr>
            <w:r w:rsidRPr="001F751C">
              <w:rPr>
                <w:rFonts w:ascii="Segoe UI Black" w:hAnsi="Segoe UI Black" w:cstheme="majorBidi" w:hint="cs"/>
                <w:sz w:val="38"/>
                <w:szCs w:val="38"/>
                <w:rtl/>
              </w:rPr>
              <w:t>تصميم استمارة نظام التقويم الشامل لفعالية التدريس في كل المقررات</w:t>
            </w:r>
          </w:p>
          <w:p w:rsidR="00FD0D08" w:rsidRPr="001F751C" w:rsidRDefault="00FD0D08" w:rsidP="00FD0D08">
            <w:pPr>
              <w:pStyle w:val="ListParagraph"/>
              <w:numPr>
                <w:ilvl w:val="0"/>
                <w:numId w:val="23"/>
              </w:numPr>
              <w:tabs>
                <w:tab w:val="left" w:pos="1230"/>
              </w:tabs>
              <w:rPr>
                <w:rFonts w:ascii="Segoe UI Black" w:hAnsi="Segoe UI Black" w:cstheme="majorBidi"/>
                <w:sz w:val="38"/>
                <w:szCs w:val="38"/>
              </w:rPr>
            </w:pPr>
            <w:r w:rsidRPr="001F751C">
              <w:rPr>
                <w:rFonts w:ascii="Segoe UI Black" w:hAnsi="Segoe UI Black" w:cstheme="majorBidi" w:hint="cs"/>
                <w:sz w:val="38"/>
                <w:szCs w:val="38"/>
                <w:rtl/>
              </w:rPr>
              <w:t>وضع آلية ملائمة للتحقق من معايير انجاز الطالب بما يتعلق بمقاييس الجودة الداخلية والخارجية.</w:t>
            </w:r>
          </w:p>
          <w:p w:rsidR="00FD0D08" w:rsidRPr="001F751C" w:rsidRDefault="00FD0D08" w:rsidP="00FD0D08">
            <w:pPr>
              <w:pStyle w:val="ListParagraph"/>
              <w:numPr>
                <w:ilvl w:val="0"/>
                <w:numId w:val="23"/>
              </w:numPr>
              <w:tabs>
                <w:tab w:val="left" w:pos="1230"/>
              </w:tabs>
              <w:rPr>
                <w:rFonts w:ascii="Segoe UI Black" w:hAnsi="Segoe UI Black" w:cstheme="majorBidi"/>
                <w:sz w:val="38"/>
                <w:szCs w:val="38"/>
              </w:rPr>
            </w:pPr>
            <w:r w:rsidRPr="001F751C">
              <w:rPr>
                <w:rFonts w:ascii="Segoe UI Black" w:hAnsi="Segoe UI Black" w:cstheme="majorBidi" w:hint="cs"/>
                <w:sz w:val="38"/>
                <w:szCs w:val="38"/>
                <w:rtl/>
              </w:rPr>
              <w:t>تنفيذ برنامج تدريبي وتوجيهي للأساتذة الجدد والمتعاونين لضمان معرفتهم بالنواتج العلمية المتطلبة وأساليب وطرق التدريس المعتمدة بالكلية.</w:t>
            </w:r>
          </w:p>
          <w:p w:rsidR="001F751C" w:rsidRPr="001F751C" w:rsidRDefault="001F751C" w:rsidP="001F751C">
            <w:pPr>
              <w:pStyle w:val="ListParagraph"/>
              <w:numPr>
                <w:ilvl w:val="0"/>
                <w:numId w:val="23"/>
              </w:numPr>
              <w:tabs>
                <w:tab w:val="left" w:pos="1230"/>
              </w:tabs>
              <w:rPr>
                <w:rFonts w:ascii="Segoe UI Black" w:hAnsi="Segoe UI Black" w:cstheme="majorBidi"/>
                <w:sz w:val="38"/>
                <w:szCs w:val="38"/>
              </w:rPr>
            </w:pPr>
            <w:r w:rsidRPr="001F751C">
              <w:rPr>
                <w:rFonts w:ascii="Segoe UI Black" w:hAnsi="Segoe UI Black" w:cstheme="majorBidi" w:hint="cs"/>
                <w:sz w:val="38"/>
                <w:szCs w:val="38"/>
                <w:rtl/>
              </w:rPr>
              <w:t>اعداد وتنفيذ برامج تدريبية مستمرة موجهة الى التطوير المهني في مجال استراتيجيات التدريس وتقويم النتائج التعليمية واستخدام التقنيات المعلوماتية الحديثة .</w:t>
            </w:r>
          </w:p>
          <w:p w:rsidR="001F751C" w:rsidRPr="001F751C" w:rsidRDefault="001F751C" w:rsidP="001F751C">
            <w:pPr>
              <w:pStyle w:val="ListParagraph"/>
              <w:numPr>
                <w:ilvl w:val="0"/>
                <w:numId w:val="23"/>
              </w:numPr>
              <w:tabs>
                <w:tab w:val="left" w:pos="1230"/>
              </w:tabs>
              <w:rPr>
                <w:rFonts w:ascii="Segoe UI Black" w:hAnsi="Segoe UI Black" w:cstheme="majorBidi"/>
                <w:sz w:val="44"/>
                <w:szCs w:val="44"/>
                <w:rtl/>
              </w:rPr>
            </w:pPr>
            <w:r w:rsidRPr="001F751C">
              <w:rPr>
                <w:rFonts w:ascii="Segoe UI Black" w:hAnsi="Segoe UI Black" w:cstheme="majorBidi" w:hint="cs"/>
                <w:sz w:val="38"/>
                <w:szCs w:val="38"/>
                <w:rtl/>
              </w:rPr>
              <w:t>وضع القواعد الخاصة بتشجيع الابداع والابتكار في طرق التدريس وفقاً لمعايير تدعم الجودة والتميز.</w:t>
            </w:r>
          </w:p>
        </w:tc>
      </w:tr>
    </w:tbl>
    <w:p w:rsidR="007559B5" w:rsidRDefault="007559B5">
      <w:pPr>
        <w:bidi w:val="0"/>
        <w:rPr>
          <w:rFonts w:ascii="Segoe UI Black" w:hAnsi="Segoe UI Black" w:cstheme="majorBidi"/>
          <w:sz w:val="44"/>
          <w:szCs w:val="44"/>
        </w:rPr>
      </w:pPr>
    </w:p>
    <w:tbl>
      <w:tblPr>
        <w:tblStyle w:val="TableGrid"/>
        <w:bidiVisual/>
        <w:tblW w:w="0" w:type="auto"/>
        <w:tblLook w:val="04A0"/>
      </w:tblPr>
      <w:tblGrid>
        <w:gridCol w:w="3009"/>
        <w:gridCol w:w="11165"/>
      </w:tblGrid>
      <w:tr w:rsidR="00E37951" w:rsidRPr="007559B5" w:rsidTr="00E7030B">
        <w:tc>
          <w:tcPr>
            <w:tcW w:w="14174" w:type="dxa"/>
            <w:gridSpan w:val="2"/>
            <w:shd w:val="clear" w:color="auto" w:fill="B8CCE4" w:themeFill="accent1" w:themeFillTint="66"/>
          </w:tcPr>
          <w:p w:rsidR="00E37951" w:rsidRPr="007559B5" w:rsidRDefault="00E37951" w:rsidP="001F751C">
            <w:pPr>
              <w:tabs>
                <w:tab w:val="left" w:pos="1230"/>
              </w:tabs>
              <w:jc w:val="center"/>
              <w:rPr>
                <w:rFonts w:ascii="Segoe UI Black" w:hAnsi="Segoe UI Black" w:cstheme="majorBidi"/>
                <w:b/>
                <w:bCs/>
                <w:sz w:val="44"/>
                <w:szCs w:val="44"/>
                <w:rtl/>
              </w:rPr>
            </w:pPr>
            <w:r w:rsidRPr="007559B5">
              <w:rPr>
                <w:rFonts w:ascii="Segoe UI Black" w:hAnsi="Segoe UI Black" w:cstheme="majorBidi" w:hint="cs"/>
                <w:b/>
                <w:bCs/>
                <w:color w:val="FF0000"/>
                <w:sz w:val="52"/>
                <w:szCs w:val="52"/>
                <w:rtl/>
              </w:rPr>
              <w:t>المهمة ا</w:t>
            </w:r>
            <w:r w:rsidR="001F751C">
              <w:rPr>
                <w:rFonts w:ascii="Segoe UI Black" w:hAnsi="Segoe UI Black" w:cstheme="majorBidi" w:hint="cs"/>
                <w:b/>
                <w:bCs/>
                <w:color w:val="FF0000"/>
                <w:sz w:val="52"/>
                <w:szCs w:val="52"/>
                <w:rtl/>
              </w:rPr>
              <w:t>لرابعة</w:t>
            </w:r>
            <w:r w:rsidRPr="007559B5">
              <w:rPr>
                <w:rFonts w:ascii="Segoe UI Black" w:hAnsi="Segoe UI Black" w:cstheme="majorBidi" w:hint="cs"/>
                <w:b/>
                <w:bCs/>
                <w:color w:val="FF0000"/>
                <w:sz w:val="44"/>
                <w:szCs w:val="44"/>
                <w:rtl/>
              </w:rPr>
              <w:t xml:space="preserve">: تحسين </w:t>
            </w:r>
            <w:r w:rsidR="001F751C">
              <w:rPr>
                <w:rFonts w:ascii="Segoe UI Black" w:hAnsi="Segoe UI Black" w:cstheme="majorBidi" w:hint="cs"/>
                <w:b/>
                <w:bCs/>
                <w:color w:val="FF0000"/>
                <w:sz w:val="44"/>
                <w:szCs w:val="44"/>
                <w:rtl/>
              </w:rPr>
              <w:t>الخبرات والمهارات العلمية لهيئة التدريس</w:t>
            </w:r>
          </w:p>
        </w:tc>
      </w:tr>
      <w:tr w:rsidR="00E37951" w:rsidRPr="007559B5" w:rsidTr="00E24752">
        <w:tc>
          <w:tcPr>
            <w:tcW w:w="3009" w:type="dxa"/>
          </w:tcPr>
          <w:p w:rsidR="00E37951" w:rsidRPr="007559B5" w:rsidRDefault="00E37951" w:rsidP="00E24752">
            <w:pPr>
              <w:tabs>
                <w:tab w:val="left" w:pos="1230"/>
              </w:tabs>
              <w:jc w:val="center"/>
              <w:rPr>
                <w:rFonts w:ascii="Segoe UI Black" w:hAnsi="Segoe UI Black" w:cstheme="majorBidi"/>
                <w:b/>
                <w:bCs/>
                <w:color w:val="0070C0"/>
                <w:sz w:val="44"/>
                <w:szCs w:val="44"/>
                <w:rtl/>
              </w:rPr>
            </w:pPr>
            <w:r w:rsidRPr="007559B5">
              <w:rPr>
                <w:rFonts w:ascii="Segoe UI Black" w:hAnsi="Segoe UI Black" w:cstheme="majorBidi" w:hint="cs"/>
                <w:b/>
                <w:bCs/>
                <w:color w:val="0070C0"/>
                <w:sz w:val="44"/>
                <w:szCs w:val="44"/>
                <w:rtl/>
              </w:rPr>
              <w:t>وصف المهمة</w:t>
            </w:r>
          </w:p>
        </w:tc>
        <w:tc>
          <w:tcPr>
            <w:tcW w:w="11165" w:type="dxa"/>
          </w:tcPr>
          <w:p w:rsidR="00E37951" w:rsidRPr="007559B5" w:rsidRDefault="00E37951" w:rsidP="00E24752">
            <w:pPr>
              <w:tabs>
                <w:tab w:val="left" w:pos="1230"/>
              </w:tabs>
              <w:jc w:val="center"/>
              <w:rPr>
                <w:rFonts w:ascii="Segoe UI Black" w:hAnsi="Segoe UI Black" w:cstheme="majorBidi"/>
                <w:b/>
                <w:bCs/>
                <w:color w:val="0070C0"/>
                <w:sz w:val="44"/>
                <w:szCs w:val="44"/>
                <w:rtl/>
              </w:rPr>
            </w:pPr>
            <w:r w:rsidRPr="007559B5">
              <w:rPr>
                <w:rFonts w:ascii="Segoe UI Black" w:hAnsi="Segoe UI Black" w:cstheme="majorBidi" w:hint="cs"/>
                <w:b/>
                <w:bCs/>
                <w:color w:val="0070C0"/>
                <w:sz w:val="44"/>
                <w:szCs w:val="44"/>
                <w:rtl/>
              </w:rPr>
              <w:t>استراتيجيات التنفيذ</w:t>
            </w:r>
          </w:p>
        </w:tc>
      </w:tr>
      <w:tr w:rsidR="00E37951" w:rsidTr="00E24752">
        <w:tc>
          <w:tcPr>
            <w:tcW w:w="3009" w:type="dxa"/>
            <w:vMerge w:val="restart"/>
          </w:tcPr>
          <w:p w:rsidR="00E37951" w:rsidRDefault="008D6610" w:rsidP="00E24752">
            <w:pPr>
              <w:tabs>
                <w:tab w:val="left" w:pos="1230"/>
              </w:tabs>
              <w:rPr>
                <w:rFonts w:ascii="Segoe UI Black" w:hAnsi="Segoe UI Black" w:cstheme="majorBidi"/>
                <w:sz w:val="44"/>
                <w:szCs w:val="44"/>
                <w:rtl/>
              </w:rPr>
            </w:pPr>
            <w:r>
              <w:rPr>
                <w:rFonts w:ascii="Segoe UI Black" w:hAnsi="Segoe UI Black" w:cstheme="majorBidi" w:hint="cs"/>
                <w:sz w:val="44"/>
                <w:szCs w:val="44"/>
                <w:rtl/>
              </w:rPr>
              <w:t>تحسين وتطوير مؤهلات وخبرات أعضاء هيئة التدريس وضمان الاطلاع المستمر على كل جديد في تخصصاتهم.</w:t>
            </w:r>
          </w:p>
        </w:tc>
        <w:tc>
          <w:tcPr>
            <w:tcW w:w="11165" w:type="dxa"/>
          </w:tcPr>
          <w:p w:rsidR="00E37951" w:rsidRPr="00E37951" w:rsidRDefault="00E37951" w:rsidP="00E24752">
            <w:pPr>
              <w:tabs>
                <w:tab w:val="left" w:pos="1230"/>
              </w:tabs>
              <w:rPr>
                <w:rFonts w:ascii="Segoe UI Black" w:hAnsi="Segoe UI Black" w:cstheme="majorBidi"/>
                <w:b/>
                <w:bCs/>
                <w:color w:val="0070C0"/>
                <w:sz w:val="44"/>
                <w:szCs w:val="44"/>
                <w:u w:val="single"/>
                <w:rtl/>
              </w:rPr>
            </w:pPr>
            <w:r w:rsidRPr="007559B5">
              <w:rPr>
                <w:rFonts w:ascii="Segoe UI Black" w:hAnsi="Segoe UI Black" w:cstheme="majorBidi" w:hint="cs"/>
                <w:b/>
                <w:bCs/>
                <w:color w:val="0070C0"/>
                <w:sz w:val="44"/>
                <w:szCs w:val="44"/>
                <w:u w:val="single"/>
                <w:rtl/>
              </w:rPr>
              <w:t>السياسات:</w:t>
            </w:r>
          </w:p>
          <w:p w:rsidR="00E37951" w:rsidRDefault="001F751C" w:rsidP="001F751C">
            <w:pPr>
              <w:pStyle w:val="ListParagraph"/>
              <w:numPr>
                <w:ilvl w:val="0"/>
                <w:numId w:val="23"/>
              </w:numPr>
              <w:tabs>
                <w:tab w:val="left" w:pos="1230"/>
              </w:tabs>
              <w:rPr>
                <w:rFonts w:ascii="Segoe UI Black" w:hAnsi="Segoe UI Black" w:cstheme="majorBidi"/>
                <w:sz w:val="44"/>
                <w:szCs w:val="44"/>
              </w:rPr>
            </w:pPr>
            <w:r>
              <w:rPr>
                <w:rFonts w:ascii="Segoe UI Black" w:hAnsi="Segoe UI Black" w:cstheme="majorBidi" w:hint="cs"/>
                <w:sz w:val="44"/>
                <w:szCs w:val="44"/>
                <w:rtl/>
              </w:rPr>
              <w:t>تشجيع أعضاء هيئة التدريس على الحضور والاشتراك في المؤتمرات والندوات العلمية المتخصصة.</w:t>
            </w:r>
          </w:p>
          <w:p w:rsidR="001F751C" w:rsidRPr="001F751C" w:rsidRDefault="001F751C" w:rsidP="001F751C">
            <w:pPr>
              <w:pStyle w:val="ListParagraph"/>
              <w:numPr>
                <w:ilvl w:val="0"/>
                <w:numId w:val="23"/>
              </w:numPr>
              <w:tabs>
                <w:tab w:val="left" w:pos="1230"/>
              </w:tabs>
              <w:rPr>
                <w:rFonts w:ascii="Segoe UI Black" w:hAnsi="Segoe UI Black" w:cstheme="majorBidi"/>
                <w:sz w:val="44"/>
                <w:szCs w:val="44"/>
                <w:rtl/>
              </w:rPr>
            </w:pPr>
            <w:r>
              <w:rPr>
                <w:rFonts w:ascii="Segoe UI Black" w:hAnsi="Segoe UI Black" w:cstheme="majorBidi" w:hint="cs"/>
                <w:sz w:val="44"/>
                <w:szCs w:val="44"/>
                <w:rtl/>
              </w:rPr>
              <w:t>ارسال أعضاء هيئة التدريس في بعثات ومهمات علمية للخارج في الجامعات الوطنية والعالمية المصنفة.</w:t>
            </w:r>
          </w:p>
        </w:tc>
      </w:tr>
      <w:tr w:rsidR="00E37951" w:rsidTr="00E24752">
        <w:tc>
          <w:tcPr>
            <w:tcW w:w="3009" w:type="dxa"/>
            <w:vMerge/>
          </w:tcPr>
          <w:p w:rsidR="00E37951" w:rsidRDefault="00E37951" w:rsidP="00E24752">
            <w:pPr>
              <w:tabs>
                <w:tab w:val="left" w:pos="1230"/>
              </w:tabs>
              <w:rPr>
                <w:rFonts w:ascii="Segoe UI Black" w:hAnsi="Segoe UI Black" w:cstheme="majorBidi"/>
                <w:sz w:val="44"/>
                <w:szCs w:val="44"/>
                <w:rtl/>
              </w:rPr>
            </w:pPr>
          </w:p>
        </w:tc>
        <w:tc>
          <w:tcPr>
            <w:tcW w:w="11165" w:type="dxa"/>
          </w:tcPr>
          <w:p w:rsidR="00E37951" w:rsidRPr="007559B5" w:rsidRDefault="00E37951" w:rsidP="00E24752">
            <w:pPr>
              <w:tabs>
                <w:tab w:val="left" w:pos="1230"/>
              </w:tabs>
              <w:rPr>
                <w:rFonts w:ascii="Segoe UI Black" w:hAnsi="Segoe UI Black" w:cstheme="majorBidi"/>
                <w:b/>
                <w:bCs/>
                <w:color w:val="0070C0"/>
                <w:sz w:val="44"/>
                <w:szCs w:val="44"/>
                <w:u w:val="single"/>
                <w:rtl/>
              </w:rPr>
            </w:pPr>
            <w:r w:rsidRPr="007559B5">
              <w:rPr>
                <w:rFonts w:ascii="Segoe UI Black" w:hAnsi="Segoe UI Black" w:cstheme="majorBidi" w:hint="cs"/>
                <w:b/>
                <w:bCs/>
                <w:color w:val="0070C0"/>
                <w:sz w:val="44"/>
                <w:szCs w:val="44"/>
                <w:u w:val="single"/>
                <w:rtl/>
              </w:rPr>
              <w:t>الأدوات:</w:t>
            </w:r>
          </w:p>
          <w:p w:rsidR="00E37951" w:rsidRDefault="001F751C" w:rsidP="001F751C">
            <w:pPr>
              <w:pStyle w:val="ListParagraph"/>
              <w:numPr>
                <w:ilvl w:val="0"/>
                <w:numId w:val="23"/>
              </w:numPr>
              <w:tabs>
                <w:tab w:val="left" w:pos="1230"/>
              </w:tabs>
              <w:rPr>
                <w:rFonts w:ascii="Segoe UI Black" w:hAnsi="Segoe UI Black" w:cstheme="majorBidi"/>
                <w:sz w:val="44"/>
                <w:szCs w:val="44"/>
              </w:rPr>
            </w:pPr>
            <w:r>
              <w:rPr>
                <w:rFonts w:ascii="Segoe UI Black" w:hAnsi="Segoe UI Black" w:cstheme="majorBidi" w:hint="cs"/>
                <w:sz w:val="44"/>
                <w:szCs w:val="44"/>
                <w:rtl/>
              </w:rPr>
              <w:t>وضع الآليات التي تشجع أعضاء هيئة التدريس في الأنشطة العلمية الداخلية والخارجية.</w:t>
            </w:r>
          </w:p>
          <w:p w:rsidR="001F751C" w:rsidRDefault="001F751C" w:rsidP="001F751C">
            <w:pPr>
              <w:pStyle w:val="ListParagraph"/>
              <w:numPr>
                <w:ilvl w:val="0"/>
                <w:numId w:val="23"/>
              </w:numPr>
              <w:tabs>
                <w:tab w:val="left" w:pos="1230"/>
              </w:tabs>
              <w:rPr>
                <w:rFonts w:ascii="Segoe UI Black" w:hAnsi="Segoe UI Black" w:cstheme="majorBidi"/>
                <w:sz w:val="44"/>
                <w:szCs w:val="44"/>
              </w:rPr>
            </w:pPr>
            <w:r>
              <w:rPr>
                <w:rFonts w:ascii="Segoe UI Black" w:hAnsi="Segoe UI Black" w:cstheme="majorBidi" w:hint="cs"/>
                <w:sz w:val="44"/>
                <w:szCs w:val="44"/>
                <w:rtl/>
              </w:rPr>
              <w:t xml:space="preserve">استقطاب </w:t>
            </w:r>
            <w:r w:rsidR="00615EC9">
              <w:rPr>
                <w:rFonts w:ascii="Segoe UI Black" w:hAnsi="Segoe UI Black" w:cstheme="majorBidi" w:hint="cs"/>
                <w:sz w:val="44"/>
                <w:szCs w:val="44"/>
                <w:rtl/>
              </w:rPr>
              <w:t xml:space="preserve">الكفاءات العلمية المتميزة ورفع كفاءة </w:t>
            </w:r>
            <w:r>
              <w:rPr>
                <w:rFonts w:ascii="Segoe UI Black" w:hAnsi="Segoe UI Black" w:cstheme="majorBidi" w:hint="cs"/>
                <w:sz w:val="44"/>
                <w:szCs w:val="44"/>
                <w:rtl/>
              </w:rPr>
              <w:t xml:space="preserve">أعضاء هيئة التدريس </w:t>
            </w:r>
            <w:r w:rsidR="00615EC9">
              <w:rPr>
                <w:rFonts w:ascii="Segoe UI Black" w:hAnsi="Segoe UI Black" w:cstheme="majorBidi" w:hint="cs"/>
                <w:sz w:val="44"/>
                <w:szCs w:val="44"/>
                <w:rtl/>
              </w:rPr>
              <w:t>وبصفة خاصة من السعوديين.</w:t>
            </w:r>
          </w:p>
          <w:p w:rsidR="00615EC9" w:rsidRPr="001F751C" w:rsidRDefault="00615EC9" w:rsidP="001F751C">
            <w:pPr>
              <w:pStyle w:val="ListParagraph"/>
              <w:numPr>
                <w:ilvl w:val="0"/>
                <w:numId w:val="23"/>
              </w:numPr>
              <w:tabs>
                <w:tab w:val="left" w:pos="1230"/>
              </w:tabs>
              <w:rPr>
                <w:rFonts w:ascii="Segoe UI Black" w:hAnsi="Segoe UI Black" w:cstheme="majorBidi"/>
                <w:sz w:val="44"/>
                <w:szCs w:val="44"/>
                <w:rtl/>
              </w:rPr>
            </w:pPr>
            <w:r>
              <w:rPr>
                <w:rFonts w:ascii="Segoe UI Black" w:hAnsi="Segoe UI Black" w:cstheme="majorBidi" w:hint="cs"/>
                <w:sz w:val="44"/>
                <w:szCs w:val="44"/>
                <w:rtl/>
              </w:rPr>
              <w:t>وضع الآلية التي تتضمن الاستعانة بالمتخصصين، وأصحاب الخبرات المهنية الرفيعة في البرامج والأنشطة العملية.</w:t>
            </w:r>
          </w:p>
        </w:tc>
      </w:tr>
    </w:tbl>
    <w:p w:rsidR="00E37951" w:rsidRPr="00615EC9" w:rsidRDefault="00E37951" w:rsidP="00E37951">
      <w:pPr>
        <w:tabs>
          <w:tab w:val="left" w:pos="1230"/>
        </w:tabs>
        <w:rPr>
          <w:rFonts w:ascii="Segoe UI Black" w:hAnsi="Segoe UI Black" w:cstheme="majorBidi"/>
          <w:sz w:val="44"/>
          <w:szCs w:val="44"/>
          <w:rtl/>
        </w:rPr>
      </w:pPr>
    </w:p>
    <w:tbl>
      <w:tblPr>
        <w:tblStyle w:val="TableGrid"/>
        <w:bidiVisual/>
        <w:tblW w:w="0" w:type="auto"/>
        <w:tblLook w:val="04A0"/>
      </w:tblPr>
      <w:tblGrid>
        <w:gridCol w:w="3009"/>
        <w:gridCol w:w="11165"/>
      </w:tblGrid>
      <w:tr w:rsidR="00E37951" w:rsidRPr="007559B5" w:rsidTr="00E7030B">
        <w:tc>
          <w:tcPr>
            <w:tcW w:w="14174" w:type="dxa"/>
            <w:gridSpan w:val="2"/>
            <w:shd w:val="clear" w:color="auto" w:fill="B8CCE4" w:themeFill="accent1" w:themeFillTint="66"/>
          </w:tcPr>
          <w:p w:rsidR="00E37951" w:rsidRPr="007559B5" w:rsidRDefault="007559B5" w:rsidP="00411686">
            <w:pPr>
              <w:tabs>
                <w:tab w:val="left" w:pos="1230"/>
              </w:tabs>
              <w:jc w:val="center"/>
              <w:rPr>
                <w:rFonts w:ascii="Segoe UI Black" w:hAnsi="Segoe UI Black" w:cstheme="majorBidi"/>
                <w:b/>
                <w:bCs/>
                <w:sz w:val="44"/>
                <w:szCs w:val="44"/>
                <w:rtl/>
              </w:rPr>
            </w:pPr>
            <w:r>
              <w:rPr>
                <w:rFonts w:ascii="Segoe UI Black" w:hAnsi="Segoe UI Black" w:cstheme="majorBidi"/>
                <w:sz w:val="44"/>
                <w:szCs w:val="44"/>
                <w:rtl/>
              </w:rPr>
              <w:lastRenderedPageBreak/>
              <w:br w:type="page"/>
            </w:r>
            <w:r w:rsidR="00E37951" w:rsidRPr="007559B5">
              <w:rPr>
                <w:rFonts w:ascii="Segoe UI Black" w:hAnsi="Segoe UI Black" w:cstheme="majorBidi" w:hint="cs"/>
                <w:b/>
                <w:bCs/>
                <w:color w:val="FF0000"/>
                <w:sz w:val="52"/>
                <w:szCs w:val="52"/>
                <w:rtl/>
              </w:rPr>
              <w:t>المهمة ال</w:t>
            </w:r>
            <w:r w:rsidR="00411686">
              <w:rPr>
                <w:rFonts w:ascii="Segoe UI Black" w:hAnsi="Segoe UI Black" w:cstheme="majorBidi" w:hint="cs"/>
                <w:b/>
                <w:bCs/>
                <w:color w:val="FF0000"/>
                <w:sz w:val="52"/>
                <w:szCs w:val="52"/>
                <w:rtl/>
              </w:rPr>
              <w:t>خامسة</w:t>
            </w:r>
            <w:r w:rsidR="00E37951" w:rsidRPr="007559B5">
              <w:rPr>
                <w:rFonts w:ascii="Segoe UI Black" w:hAnsi="Segoe UI Black" w:cstheme="majorBidi" w:hint="cs"/>
                <w:b/>
                <w:bCs/>
                <w:color w:val="FF0000"/>
                <w:sz w:val="44"/>
                <w:szCs w:val="44"/>
                <w:rtl/>
              </w:rPr>
              <w:t xml:space="preserve">: </w:t>
            </w:r>
            <w:r w:rsidR="00411686">
              <w:rPr>
                <w:rFonts w:ascii="Segoe UI Black" w:hAnsi="Segoe UI Black" w:cstheme="majorBidi" w:hint="cs"/>
                <w:b/>
                <w:bCs/>
                <w:color w:val="FF0000"/>
                <w:sz w:val="44"/>
                <w:szCs w:val="44"/>
                <w:rtl/>
              </w:rPr>
              <w:t>تطوير وبناء البرامج الأكاديمية الجديدة</w:t>
            </w:r>
          </w:p>
        </w:tc>
      </w:tr>
      <w:tr w:rsidR="00E37951" w:rsidRPr="007559B5" w:rsidTr="00E24752">
        <w:tc>
          <w:tcPr>
            <w:tcW w:w="3009" w:type="dxa"/>
          </w:tcPr>
          <w:p w:rsidR="00E37951" w:rsidRPr="007559B5" w:rsidRDefault="00E37951" w:rsidP="00E24752">
            <w:pPr>
              <w:tabs>
                <w:tab w:val="left" w:pos="1230"/>
              </w:tabs>
              <w:jc w:val="center"/>
              <w:rPr>
                <w:rFonts w:ascii="Segoe UI Black" w:hAnsi="Segoe UI Black" w:cstheme="majorBidi"/>
                <w:b/>
                <w:bCs/>
                <w:color w:val="0070C0"/>
                <w:sz w:val="44"/>
                <w:szCs w:val="44"/>
                <w:rtl/>
              </w:rPr>
            </w:pPr>
            <w:r w:rsidRPr="007559B5">
              <w:rPr>
                <w:rFonts w:ascii="Segoe UI Black" w:hAnsi="Segoe UI Black" w:cstheme="majorBidi" w:hint="cs"/>
                <w:b/>
                <w:bCs/>
                <w:color w:val="0070C0"/>
                <w:sz w:val="44"/>
                <w:szCs w:val="44"/>
                <w:rtl/>
              </w:rPr>
              <w:t>وصف المهمة</w:t>
            </w:r>
          </w:p>
        </w:tc>
        <w:tc>
          <w:tcPr>
            <w:tcW w:w="11165" w:type="dxa"/>
          </w:tcPr>
          <w:p w:rsidR="00E37951" w:rsidRPr="007559B5" w:rsidRDefault="00E37951" w:rsidP="00E24752">
            <w:pPr>
              <w:tabs>
                <w:tab w:val="left" w:pos="1230"/>
              </w:tabs>
              <w:jc w:val="center"/>
              <w:rPr>
                <w:rFonts w:ascii="Segoe UI Black" w:hAnsi="Segoe UI Black" w:cstheme="majorBidi"/>
                <w:b/>
                <w:bCs/>
                <w:color w:val="0070C0"/>
                <w:sz w:val="44"/>
                <w:szCs w:val="44"/>
                <w:rtl/>
              </w:rPr>
            </w:pPr>
            <w:r w:rsidRPr="007559B5">
              <w:rPr>
                <w:rFonts w:ascii="Segoe UI Black" w:hAnsi="Segoe UI Black" w:cstheme="majorBidi" w:hint="cs"/>
                <w:b/>
                <w:bCs/>
                <w:color w:val="0070C0"/>
                <w:sz w:val="44"/>
                <w:szCs w:val="44"/>
                <w:rtl/>
              </w:rPr>
              <w:t>استراتيجيات التنفيذ</w:t>
            </w:r>
          </w:p>
        </w:tc>
      </w:tr>
      <w:tr w:rsidR="00E37951" w:rsidTr="00E24752">
        <w:tc>
          <w:tcPr>
            <w:tcW w:w="3009" w:type="dxa"/>
            <w:vMerge w:val="restart"/>
          </w:tcPr>
          <w:p w:rsidR="00E37951" w:rsidRDefault="008D6610" w:rsidP="008D6610">
            <w:pPr>
              <w:tabs>
                <w:tab w:val="left" w:pos="1230"/>
              </w:tabs>
              <w:rPr>
                <w:rFonts w:ascii="Segoe UI Black" w:hAnsi="Segoe UI Black" w:cstheme="majorBidi"/>
                <w:sz w:val="44"/>
                <w:szCs w:val="44"/>
                <w:rtl/>
              </w:rPr>
            </w:pPr>
            <w:r>
              <w:rPr>
                <w:rFonts w:ascii="Segoe UI Black" w:hAnsi="Segoe UI Black" w:cstheme="majorBidi" w:hint="cs"/>
                <w:sz w:val="44"/>
                <w:szCs w:val="44"/>
                <w:rtl/>
              </w:rPr>
              <w:t>وضع سياسات وأسس وآليات بناء البرامج الأكاديمية الجديدة وفقاً لمواصفات ومعايير الهيئة الوطنية للاعتماد.</w:t>
            </w:r>
          </w:p>
        </w:tc>
        <w:tc>
          <w:tcPr>
            <w:tcW w:w="11165" w:type="dxa"/>
          </w:tcPr>
          <w:p w:rsidR="00E37951" w:rsidRPr="00E37951" w:rsidRDefault="00E37951" w:rsidP="00E24752">
            <w:pPr>
              <w:tabs>
                <w:tab w:val="left" w:pos="1230"/>
              </w:tabs>
              <w:rPr>
                <w:rFonts w:ascii="Segoe UI Black" w:hAnsi="Segoe UI Black" w:cstheme="majorBidi"/>
                <w:b/>
                <w:bCs/>
                <w:color w:val="0070C0"/>
                <w:sz w:val="44"/>
                <w:szCs w:val="44"/>
                <w:u w:val="single"/>
                <w:rtl/>
              </w:rPr>
            </w:pPr>
            <w:r w:rsidRPr="007559B5">
              <w:rPr>
                <w:rFonts w:ascii="Segoe UI Black" w:hAnsi="Segoe UI Black" w:cstheme="majorBidi" w:hint="cs"/>
                <w:b/>
                <w:bCs/>
                <w:color w:val="0070C0"/>
                <w:sz w:val="44"/>
                <w:szCs w:val="44"/>
                <w:u w:val="single"/>
                <w:rtl/>
              </w:rPr>
              <w:t>السياسات:</w:t>
            </w:r>
          </w:p>
          <w:p w:rsidR="00E37951" w:rsidRDefault="00411686" w:rsidP="00411686">
            <w:pPr>
              <w:pStyle w:val="ListParagraph"/>
              <w:numPr>
                <w:ilvl w:val="0"/>
                <w:numId w:val="23"/>
              </w:numPr>
              <w:tabs>
                <w:tab w:val="left" w:pos="1230"/>
              </w:tabs>
              <w:rPr>
                <w:rFonts w:ascii="Segoe UI Black" w:hAnsi="Segoe UI Black" w:cstheme="majorBidi"/>
                <w:sz w:val="44"/>
                <w:szCs w:val="44"/>
              </w:rPr>
            </w:pPr>
            <w:r>
              <w:rPr>
                <w:rFonts w:ascii="Segoe UI Black" w:hAnsi="Segoe UI Black" w:cstheme="majorBidi" w:hint="cs"/>
                <w:sz w:val="44"/>
                <w:szCs w:val="44"/>
                <w:rtl/>
              </w:rPr>
              <w:t>بناء وتطوير برامج أكاديمية جديدة وفقاً للمواصفات والمعايير</w:t>
            </w:r>
            <w:r w:rsidR="008D6610">
              <w:rPr>
                <w:rFonts w:ascii="Segoe UI Black" w:hAnsi="Segoe UI Black" w:cstheme="majorBidi" w:hint="cs"/>
                <w:sz w:val="44"/>
                <w:szCs w:val="44"/>
                <w:rtl/>
              </w:rPr>
              <w:t xml:space="preserve"> </w:t>
            </w:r>
            <w:r>
              <w:rPr>
                <w:rFonts w:ascii="Segoe UI Black" w:hAnsi="Segoe UI Black" w:cstheme="majorBidi" w:hint="cs"/>
                <w:sz w:val="44"/>
                <w:szCs w:val="44"/>
                <w:rtl/>
              </w:rPr>
              <w:t>المعتمدة، طبقاً لمتطلبات سوق العمل وحسب احتياجاته.</w:t>
            </w:r>
          </w:p>
          <w:p w:rsidR="00411686" w:rsidRPr="00411686" w:rsidRDefault="00411686" w:rsidP="00411686">
            <w:pPr>
              <w:tabs>
                <w:tab w:val="left" w:pos="1230"/>
              </w:tabs>
              <w:ind w:left="360"/>
              <w:rPr>
                <w:rFonts w:ascii="Segoe UI Black" w:hAnsi="Segoe UI Black" w:cstheme="majorBidi"/>
                <w:sz w:val="44"/>
                <w:szCs w:val="44"/>
                <w:rtl/>
              </w:rPr>
            </w:pPr>
          </w:p>
        </w:tc>
      </w:tr>
      <w:tr w:rsidR="00E37951" w:rsidTr="00E24752">
        <w:tc>
          <w:tcPr>
            <w:tcW w:w="3009" w:type="dxa"/>
            <w:vMerge/>
          </w:tcPr>
          <w:p w:rsidR="00E37951" w:rsidRDefault="00E37951" w:rsidP="00E24752">
            <w:pPr>
              <w:tabs>
                <w:tab w:val="left" w:pos="1230"/>
              </w:tabs>
              <w:rPr>
                <w:rFonts w:ascii="Segoe UI Black" w:hAnsi="Segoe UI Black" w:cstheme="majorBidi"/>
                <w:sz w:val="44"/>
                <w:szCs w:val="44"/>
                <w:rtl/>
              </w:rPr>
            </w:pPr>
          </w:p>
        </w:tc>
        <w:tc>
          <w:tcPr>
            <w:tcW w:w="11165" w:type="dxa"/>
          </w:tcPr>
          <w:p w:rsidR="00E37951" w:rsidRPr="007559B5" w:rsidRDefault="00E37951" w:rsidP="00E24752">
            <w:pPr>
              <w:tabs>
                <w:tab w:val="left" w:pos="1230"/>
              </w:tabs>
              <w:rPr>
                <w:rFonts w:ascii="Segoe UI Black" w:hAnsi="Segoe UI Black" w:cstheme="majorBidi"/>
                <w:b/>
                <w:bCs/>
                <w:color w:val="0070C0"/>
                <w:sz w:val="44"/>
                <w:szCs w:val="44"/>
                <w:u w:val="single"/>
                <w:rtl/>
              </w:rPr>
            </w:pPr>
            <w:r w:rsidRPr="007559B5">
              <w:rPr>
                <w:rFonts w:ascii="Segoe UI Black" w:hAnsi="Segoe UI Black" w:cstheme="majorBidi" w:hint="cs"/>
                <w:b/>
                <w:bCs/>
                <w:color w:val="0070C0"/>
                <w:sz w:val="44"/>
                <w:szCs w:val="44"/>
                <w:u w:val="single"/>
                <w:rtl/>
              </w:rPr>
              <w:t>الأدوات:</w:t>
            </w:r>
          </w:p>
          <w:p w:rsidR="00E37951" w:rsidRDefault="00411686" w:rsidP="00411686">
            <w:pPr>
              <w:pStyle w:val="ListParagraph"/>
              <w:numPr>
                <w:ilvl w:val="0"/>
                <w:numId w:val="23"/>
              </w:numPr>
              <w:tabs>
                <w:tab w:val="left" w:pos="1230"/>
              </w:tabs>
              <w:rPr>
                <w:rFonts w:ascii="Segoe UI Black" w:hAnsi="Segoe UI Black" w:cstheme="majorBidi"/>
                <w:sz w:val="44"/>
                <w:szCs w:val="44"/>
              </w:rPr>
            </w:pPr>
            <w:r>
              <w:rPr>
                <w:rFonts w:ascii="Segoe UI Black" w:hAnsi="Segoe UI Black" w:cstheme="majorBidi" w:hint="cs"/>
                <w:sz w:val="44"/>
                <w:szCs w:val="44"/>
                <w:rtl/>
              </w:rPr>
              <w:t>اعداد البرامج الجديدة ومواصفاتها طبقاً لمعايير اله</w:t>
            </w:r>
            <w:r w:rsidR="008D6610">
              <w:rPr>
                <w:rFonts w:ascii="Segoe UI Black" w:hAnsi="Segoe UI Black" w:cstheme="majorBidi" w:hint="cs"/>
                <w:sz w:val="44"/>
                <w:szCs w:val="44"/>
                <w:rtl/>
              </w:rPr>
              <w:t>يئ</w:t>
            </w:r>
            <w:r>
              <w:rPr>
                <w:rFonts w:ascii="Segoe UI Black" w:hAnsi="Segoe UI Black" w:cstheme="majorBidi" w:hint="cs"/>
                <w:sz w:val="44"/>
                <w:szCs w:val="44"/>
                <w:rtl/>
              </w:rPr>
              <w:t>ة الوطنية للاعتماد ومعايير الجودة العالمية والمعايير التي تحددها هيئات الاعتماد المهني والتخصصي.</w:t>
            </w:r>
          </w:p>
          <w:p w:rsidR="00411686" w:rsidRPr="00411686" w:rsidRDefault="00411686" w:rsidP="00411686">
            <w:pPr>
              <w:pStyle w:val="ListParagraph"/>
              <w:numPr>
                <w:ilvl w:val="0"/>
                <w:numId w:val="23"/>
              </w:numPr>
              <w:tabs>
                <w:tab w:val="left" w:pos="1230"/>
              </w:tabs>
              <w:rPr>
                <w:rFonts w:ascii="Segoe UI Black" w:hAnsi="Segoe UI Black" w:cstheme="majorBidi"/>
                <w:sz w:val="44"/>
                <w:szCs w:val="44"/>
                <w:rtl/>
              </w:rPr>
            </w:pPr>
            <w:r>
              <w:rPr>
                <w:rFonts w:ascii="Segoe UI Black" w:hAnsi="Segoe UI Black" w:cstheme="majorBidi" w:hint="cs"/>
                <w:sz w:val="44"/>
                <w:szCs w:val="44"/>
                <w:rtl/>
              </w:rPr>
              <w:t>تكوين لجان استشارية دائمة في الأقسام الأكاديمية التطبيقية والتي تضم في عضويتها متخصصين بارزين من خارج أعضاء هيئة التدريس</w:t>
            </w:r>
            <w:r w:rsidR="00B37897">
              <w:rPr>
                <w:rFonts w:ascii="Segoe UI Black" w:hAnsi="Segoe UI Black" w:cstheme="majorBidi" w:hint="cs"/>
                <w:sz w:val="44"/>
                <w:szCs w:val="44"/>
                <w:rtl/>
              </w:rPr>
              <w:t>.</w:t>
            </w:r>
          </w:p>
        </w:tc>
      </w:tr>
    </w:tbl>
    <w:p w:rsidR="00B37897" w:rsidRDefault="00B37897">
      <w:pPr>
        <w:bidi w:val="0"/>
        <w:rPr>
          <w:rFonts w:ascii="Segoe UI Black" w:hAnsi="Segoe UI Black" w:cstheme="majorBidi"/>
          <w:sz w:val="44"/>
          <w:szCs w:val="44"/>
        </w:rPr>
      </w:pPr>
    </w:p>
    <w:p w:rsidR="00B37897" w:rsidRDefault="00B37897">
      <w:pPr>
        <w:bidi w:val="0"/>
        <w:rPr>
          <w:rFonts w:ascii="Segoe UI Black" w:hAnsi="Segoe UI Black" w:cstheme="majorBidi"/>
          <w:sz w:val="44"/>
          <w:szCs w:val="44"/>
        </w:rPr>
      </w:pPr>
      <w:r>
        <w:rPr>
          <w:rFonts w:ascii="Segoe UI Black" w:hAnsi="Segoe UI Black" w:cstheme="majorBidi"/>
          <w:sz w:val="44"/>
          <w:szCs w:val="44"/>
        </w:rPr>
        <w:br w:type="page"/>
      </w:r>
    </w:p>
    <w:tbl>
      <w:tblPr>
        <w:tblStyle w:val="TableGrid"/>
        <w:bidiVisual/>
        <w:tblW w:w="0" w:type="auto"/>
        <w:tblLook w:val="04A0"/>
      </w:tblPr>
      <w:tblGrid>
        <w:gridCol w:w="3009"/>
        <w:gridCol w:w="11165"/>
      </w:tblGrid>
      <w:tr w:rsidR="00E37951" w:rsidRPr="007559B5" w:rsidTr="00E7030B">
        <w:tc>
          <w:tcPr>
            <w:tcW w:w="14174" w:type="dxa"/>
            <w:gridSpan w:val="2"/>
            <w:shd w:val="clear" w:color="auto" w:fill="B8CCE4" w:themeFill="accent1" w:themeFillTint="66"/>
          </w:tcPr>
          <w:p w:rsidR="00E37951" w:rsidRPr="007559B5" w:rsidRDefault="00E37951" w:rsidP="0014701C">
            <w:pPr>
              <w:tabs>
                <w:tab w:val="left" w:pos="1230"/>
              </w:tabs>
              <w:jc w:val="center"/>
              <w:rPr>
                <w:rFonts w:ascii="Segoe UI Black" w:hAnsi="Segoe UI Black" w:cstheme="majorBidi"/>
                <w:b/>
                <w:bCs/>
                <w:sz w:val="44"/>
                <w:szCs w:val="44"/>
                <w:rtl/>
              </w:rPr>
            </w:pPr>
            <w:r w:rsidRPr="007559B5">
              <w:rPr>
                <w:rFonts w:ascii="Segoe UI Black" w:hAnsi="Segoe UI Black" w:cstheme="majorBidi" w:hint="cs"/>
                <w:b/>
                <w:bCs/>
                <w:color w:val="FF0000"/>
                <w:sz w:val="52"/>
                <w:szCs w:val="52"/>
                <w:rtl/>
              </w:rPr>
              <w:lastRenderedPageBreak/>
              <w:t>المهمة ال</w:t>
            </w:r>
            <w:r w:rsidR="0014701C">
              <w:rPr>
                <w:rFonts w:ascii="Segoe UI Black" w:hAnsi="Segoe UI Black" w:cstheme="majorBidi" w:hint="cs"/>
                <w:b/>
                <w:bCs/>
                <w:color w:val="FF0000"/>
                <w:sz w:val="52"/>
                <w:szCs w:val="52"/>
                <w:rtl/>
              </w:rPr>
              <w:t>سادسة</w:t>
            </w:r>
            <w:r w:rsidRPr="007559B5">
              <w:rPr>
                <w:rFonts w:ascii="Segoe UI Black" w:hAnsi="Segoe UI Black" w:cstheme="majorBidi" w:hint="cs"/>
                <w:b/>
                <w:bCs/>
                <w:color w:val="FF0000"/>
                <w:sz w:val="44"/>
                <w:szCs w:val="44"/>
                <w:rtl/>
              </w:rPr>
              <w:t xml:space="preserve">: </w:t>
            </w:r>
            <w:r w:rsidR="0014701C">
              <w:rPr>
                <w:rFonts w:ascii="Segoe UI Black" w:hAnsi="Segoe UI Black" w:cstheme="majorBidi" w:hint="cs"/>
                <w:b/>
                <w:bCs/>
                <w:color w:val="FF0000"/>
                <w:sz w:val="44"/>
                <w:szCs w:val="44"/>
                <w:rtl/>
              </w:rPr>
              <w:t>استكمال متطلبات اعتماد البرامج الأكاديمية</w:t>
            </w:r>
          </w:p>
        </w:tc>
      </w:tr>
      <w:tr w:rsidR="00E37951" w:rsidRPr="007559B5" w:rsidTr="00E24752">
        <w:tc>
          <w:tcPr>
            <w:tcW w:w="3009" w:type="dxa"/>
          </w:tcPr>
          <w:p w:rsidR="00E37951" w:rsidRPr="007559B5" w:rsidRDefault="00E37951" w:rsidP="00E24752">
            <w:pPr>
              <w:tabs>
                <w:tab w:val="left" w:pos="1230"/>
              </w:tabs>
              <w:jc w:val="center"/>
              <w:rPr>
                <w:rFonts w:ascii="Segoe UI Black" w:hAnsi="Segoe UI Black" w:cstheme="majorBidi"/>
                <w:b/>
                <w:bCs/>
                <w:color w:val="0070C0"/>
                <w:sz w:val="44"/>
                <w:szCs w:val="44"/>
                <w:rtl/>
              </w:rPr>
            </w:pPr>
            <w:r w:rsidRPr="007559B5">
              <w:rPr>
                <w:rFonts w:ascii="Segoe UI Black" w:hAnsi="Segoe UI Black" w:cstheme="majorBidi" w:hint="cs"/>
                <w:b/>
                <w:bCs/>
                <w:color w:val="0070C0"/>
                <w:sz w:val="44"/>
                <w:szCs w:val="44"/>
                <w:rtl/>
              </w:rPr>
              <w:t>وصف المهمة</w:t>
            </w:r>
          </w:p>
        </w:tc>
        <w:tc>
          <w:tcPr>
            <w:tcW w:w="11165" w:type="dxa"/>
          </w:tcPr>
          <w:p w:rsidR="00E37951" w:rsidRPr="007559B5" w:rsidRDefault="00E37951" w:rsidP="00E24752">
            <w:pPr>
              <w:tabs>
                <w:tab w:val="left" w:pos="1230"/>
              </w:tabs>
              <w:jc w:val="center"/>
              <w:rPr>
                <w:rFonts w:ascii="Segoe UI Black" w:hAnsi="Segoe UI Black" w:cstheme="majorBidi"/>
                <w:b/>
                <w:bCs/>
                <w:color w:val="0070C0"/>
                <w:sz w:val="44"/>
                <w:szCs w:val="44"/>
                <w:rtl/>
              </w:rPr>
            </w:pPr>
            <w:r w:rsidRPr="007559B5">
              <w:rPr>
                <w:rFonts w:ascii="Segoe UI Black" w:hAnsi="Segoe UI Black" w:cstheme="majorBidi" w:hint="cs"/>
                <w:b/>
                <w:bCs/>
                <w:color w:val="0070C0"/>
                <w:sz w:val="44"/>
                <w:szCs w:val="44"/>
                <w:rtl/>
              </w:rPr>
              <w:t>استراتيجيات التنفيذ</w:t>
            </w:r>
          </w:p>
        </w:tc>
      </w:tr>
      <w:tr w:rsidR="00E37951" w:rsidTr="00E24752">
        <w:tc>
          <w:tcPr>
            <w:tcW w:w="3009" w:type="dxa"/>
            <w:vMerge w:val="restart"/>
          </w:tcPr>
          <w:p w:rsidR="00E37951" w:rsidRDefault="008D6610" w:rsidP="00E24752">
            <w:pPr>
              <w:tabs>
                <w:tab w:val="left" w:pos="1230"/>
              </w:tabs>
              <w:rPr>
                <w:rFonts w:ascii="Segoe UI Black" w:hAnsi="Segoe UI Black" w:cstheme="majorBidi"/>
                <w:sz w:val="44"/>
                <w:szCs w:val="44"/>
                <w:rtl/>
              </w:rPr>
            </w:pPr>
            <w:r>
              <w:rPr>
                <w:rFonts w:ascii="Segoe UI Black" w:hAnsi="Segoe UI Black" w:cstheme="majorBidi" w:hint="cs"/>
                <w:sz w:val="44"/>
                <w:szCs w:val="44"/>
                <w:rtl/>
              </w:rPr>
              <w:t xml:space="preserve">وضع قواعد وأسس تقويم ومراجعة البرامج الأكاديمية </w:t>
            </w:r>
          </w:p>
        </w:tc>
        <w:tc>
          <w:tcPr>
            <w:tcW w:w="11165" w:type="dxa"/>
          </w:tcPr>
          <w:p w:rsidR="00E37951" w:rsidRPr="00E37951" w:rsidRDefault="00E37951" w:rsidP="00E24752">
            <w:pPr>
              <w:tabs>
                <w:tab w:val="left" w:pos="1230"/>
              </w:tabs>
              <w:rPr>
                <w:rFonts w:ascii="Segoe UI Black" w:hAnsi="Segoe UI Black" w:cstheme="majorBidi"/>
                <w:b/>
                <w:bCs/>
                <w:color w:val="0070C0"/>
                <w:sz w:val="44"/>
                <w:szCs w:val="44"/>
                <w:u w:val="single"/>
                <w:rtl/>
              </w:rPr>
            </w:pPr>
            <w:r w:rsidRPr="007559B5">
              <w:rPr>
                <w:rFonts w:ascii="Segoe UI Black" w:hAnsi="Segoe UI Black" w:cstheme="majorBidi" w:hint="cs"/>
                <w:b/>
                <w:bCs/>
                <w:color w:val="0070C0"/>
                <w:sz w:val="44"/>
                <w:szCs w:val="44"/>
                <w:u w:val="single"/>
                <w:rtl/>
              </w:rPr>
              <w:t>السياسات:</w:t>
            </w:r>
          </w:p>
          <w:p w:rsidR="00E37951" w:rsidRDefault="0012421D" w:rsidP="0012421D">
            <w:pPr>
              <w:pStyle w:val="ListParagraph"/>
              <w:numPr>
                <w:ilvl w:val="0"/>
                <w:numId w:val="23"/>
              </w:numPr>
              <w:tabs>
                <w:tab w:val="left" w:pos="1230"/>
              </w:tabs>
              <w:rPr>
                <w:rFonts w:ascii="Segoe UI Black" w:hAnsi="Segoe UI Black" w:cstheme="majorBidi"/>
                <w:sz w:val="44"/>
                <w:szCs w:val="44"/>
              </w:rPr>
            </w:pPr>
            <w:r>
              <w:rPr>
                <w:rFonts w:ascii="Segoe UI Black" w:hAnsi="Segoe UI Black" w:cstheme="majorBidi" w:hint="cs"/>
                <w:sz w:val="44"/>
                <w:szCs w:val="44"/>
                <w:rtl/>
              </w:rPr>
              <w:t>استكمال متطلبات الاعتما</w:t>
            </w:r>
            <w:r w:rsidR="007C01FF">
              <w:rPr>
                <w:rFonts w:ascii="Segoe UI Black" w:hAnsi="Segoe UI Black" w:cstheme="majorBidi" w:hint="cs"/>
                <w:sz w:val="44"/>
                <w:szCs w:val="44"/>
                <w:rtl/>
              </w:rPr>
              <w:t>د الأكاديمي وفقاً لأعلى المواصفات والمعايير المعتمدة.</w:t>
            </w:r>
          </w:p>
          <w:p w:rsidR="007C01FF" w:rsidRPr="0012421D" w:rsidRDefault="007C01FF" w:rsidP="007C01FF">
            <w:pPr>
              <w:pStyle w:val="ListParagraph"/>
              <w:numPr>
                <w:ilvl w:val="0"/>
                <w:numId w:val="23"/>
              </w:numPr>
              <w:tabs>
                <w:tab w:val="left" w:pos="1230"/>
              </w:tabs>
              <w:rPr>
                <w:rFonts w:ascii="Segoe UI Black" w:hAnsi="Segoe UI Black" w:cstheme="majorBidi"/>
                <w:sz w:val="44"/>
                <w:szCs w:val="44"/>
                <w:rtl/>
              </w:rPr>
            </w:pPr>
            <w:r>
              <w:rPr>
                <w:rFonts w:ascii="Segoe UI Black" w:hAnsi="Segoe UI Black" w:cstheme="majorBidi" w:hint="cs"/>
                <w:sz w:val="44"/>
                <w:szCs w:val="44"/>
                <w:rtl/>
              </w:rPr>
              <w:t>المتابعة الدورية والمراجعات المكثفة والتقويم المنتظم والتوجيه والتعديل.</w:t>
            </w:r>
          </w:p>
        </w:tc>
      </w:tr>
      <w:tr w:rsidR="00E37951" w:rsidTr="00E24752">
        <w:tc>
          <w:tcPr>
            <w:tcW w:w="3009" w:type="dxa"/>
            <w:vMerge/>
          </w:tcPr>
          <w:p w:rsidR="00E37951" w:rsidRDefault="00E37951" w:rsidP="00E24752">
            <w:pPr>
              <w:tabs>
                <w:tab w:val="left" w:pos="1230"/>
              </w:tabs>
              <w:rPr>
                <w:rFonts w:ascii="Segoe UI Black" w:hAnsi="Segoe UI Black" w:cstheme="majorBidi"/>
                <w:sz w:val="44"/>
                <w:szCs w:val="44"/>
                <w:rtl/>
              </w:rPr>
            </w:pPr>
          </w:p>
        </w:tc>
        <w:tc>
          <w:tcPr>
            <w:tcW w:w="11165" w:type="dxa"/>
          </w:tcPr>
          <w:p w:rsidR="00E37951" w:rsidRPr="007559B5" w:rsidRDefault="00E37951" w:rsidP="00E24752">
            <w:pPr>
              <w:tabs>
                <w:tab w:val="left" w:pos="1230"/>
              </w:tabs>
              <w:rPr>
                <w:rFonts w:ascii="Segoe UI Black" w:hAnsi="Segoe UI Black" w:cstheme="majorBidi"/>
                <w:b/>
                <w:bCs/>
                <w:color w:val="0070C0"/>
                <w:sz w:val="44"/>
                <w:szCs w:val="44"/>
                <w:u w:val="single"/>
                <w:rtl/>
              </w:rPr>
            </w:pPr>
            <w:r w:rsidRPr="007559B5">
              <w:rPr>
                <w:rFonts w:ascii="Segoe UI Black" w:hAnsi="Segoe UI Black" w:cstheme="majorBidi" w:hint="cs"/>
                <w:b/>
                <w:bCs/>
                <w:color w:val="0070C0"/>
                <w:sz w:val="44"/>
                <w:szCs w:val="44"/>
                <w:u w:val="single"/>
                <w:rtl/>
              </w:rPr>
              <w:t>الأدوات:</w:t>
            </w:r>
          </w:p>
          <w:p w:rsidR="00E37951" w:rsidRPr="00503CBA" w:rsidRDefault="00503CBA" w:rsidP="00503CBA">
            <w:pPr>
              <w:pStyle w:val="ListParagraph"/>
              <w:numPr>
                <w:ilvl w:val="0"/>
                <w:numId w:val="23"/>
              </w:numPr>
              <w:tabs>
                <w:tab w:val="left" w:pos="1230"/>
              </w:tabs>
              <w:jc w:val="both"/>
              <w:rPr>
                <w:rFonts w:ascii="Segoe UI Black" w:hAnsi="Segoe UI Black" w:cstheme="majorBidi"/>
                <w:sz w:val="40"/>
                <w:szCs w:val="40"/>
              </w:rPr>
            </w:pPr>
            <w:r w:rsidRPr="00503CBA">
              <w:rPr>
                <w:rFonts w:ascii="Segoe UI Black" w:hAnsi="Segoe UI Black" w:cstheme="majorBidi" w:hint="cs"/>
                <w:sz w:val="40"/>
                <w:szCs w:val="40"/>
                <w:rtl/>
              </w:rPr>
              <w:t>وضع الآلية والمعايير المناسبة لمراجعة البرامج من قبل لجان الجودة بالكلية.</w:t>
            </w:r>
          </w:p>
          <w:p w:rsidR="00503CBA" w:rsidRPr="00503CBA" w:rsidRDefault="00503CBA" w:rsidP="00503CBA">
            <w:pPr>
              <w:pStyle w:val="ListParagraph"/>
              <w:numPr>
                <w:ilvl w:val="0"/>
                <w:numId w:val="23"/>
              </w:numPr>
              <w:tabs>
                <w:tab w:val="left" w:pos="1230"/>
              </w:tabs>
              <w:jc w:val="both"/>
              <w:rPr>
                <w:rFonts w:ascii="Segoe UI Black" w:hAnsi="Segoe UI Black" w:cstheme="majorBidi"/>
                <w:sz w:val="40"/>
                <w:szCs w:val="40"/>
              </w:rPr>
            </w:pPr>
            <w:r w:rsidRPr="00503CBA">
              <w:rPr>
                <w:rFonts w:ascii="Segoe UI Black" w:hAnsi="Segoe UI Black" w:cstheme="majorBidi" w:hint="cs"/>
                <w:sz w:val="40"/>
                <w:szCs w:val="40"/>
                <w:rtl/>
              </w:rPr>
              <w:t>تحديد آلية مراجعة مؤشرات التقدم الدراسي والاستمرارية لطلاب الأقسام.</w:t>
            </w:r>
          </w:p>
          <w:p w:rsidR="00503CBA" w:rsidRPr="00503CBA" w:rsidRDefault="00503CBA" w:rsidP="00503CBA">
            <w:pPr>
              <w:pStyle w:val="ListParagraph"/>
              <w:numPr>
                <w:ilvl w:val="0"/>
                <w:numId w:val="23"/>
              </w:numPr>
              <w:tabs>
                <w:tab w:val="left" w:pos="1230"/>
              </w:tabs>
              <w:jc w:val="both"/>
              <w:rPr>
                <w:rFonts w:ascii="Segoe UI Black" w:hAnsi="Segoe UI Black" w:cstheme="majorBidi"/>
                <w:sz w:val="40"/>
                <w:szCs w:val="40"/>
              </w:rPr>
            </w:pPr>
            <w:r w:rsidRPr="00503CBA">
              <w:rPr>
                <w:rFonts w:ascii="Segoe UI Black" w:hAnsi="Segoe UI Black" w:cstheme="majorBidi" w:hint="cs"/>
                <w:sz w:val="40"/>
                <w:szCs w:val="40"/>
                <w:rtl/>
              </w:rPr>
              <w:t>وضع قواعد مراجعة الأقسام لبرامجها العلمية.</w:t>
            </w:r>
          </w:p>
          <w:p w:rsidR="00503CBA" w:rsidRPr="00503CBA" w:rsidRDefault="00503CBA" w:rsidP="00503CBA">
            <w:pPr>
              <w:pStyle w:val="ListParagraph"/>
              <w:numPr>
                <w:ilvl w:val="0"/>
                <w:numId w:val="23"/>
              </w:numPr>
              <w:tabs>
                <w:tab w:val="left" w:pos="1230"/>
              </w:tabs>
              <w:jc w:val="both"/>
              <w:rPr>
                <w:rFonts w:ascii="Segoe UI Black" w:hAnsi="Segoe UI Black" w:cstheme="majorBidi"/>
                <w:sz w:val="40"/>
                <w:szCs w:val="40"/>
              </w:rPr>
            </w:pPr>
            <w:r w:rsidRPr="00503CBA">
              <w:rPr>
                <w:rFonts w:ascii="Segoe UI Black" w:hAnsi="Segoe UI Black" w:cstheme="majorBidi" w:hint="cs"/>
                <w:sz w:val="40"/>
                <w:szCs w:val="40"/>
                <w:rtl/>
              </w:rPr>
              <w:t>مناقشة وضع البرامج العلمية الجديدة مع هيئة التدريس وأصحاب الأعمال وذوي الخبرة في المراجعة.</w:t>
            </w:r>
          </w:p>
          <w:p w:rsidR="00503CBA" w:rsidRPr="00503CBA" w:rsidRDefault="00503CBA" w:rsidP="00503CBA">
            <w:pPr>
              <w:pStyle w:val="ListParagraph"/>
              <w:numPr>
                <w:ilvl w:val="0"/>
                <w:numId w:val="23"/>
              </w:numPr>
              <w:tabs>
                <w:tab w:val="left" w:pos="1230"/>
              </w:tabs>
              <w:jc w:val="both"/>
              <w:rPr>
                <w:rFonts w:ascii="Segoe UI Black" w:hAnsi="Segoe UI Black" w:cstheme="majorBidi"/>
                <w:sz w:val="40"/>
                <w:szCs w:val="40"/>
              </w:rPr>
            </w:pPr>
            <w:r w:rsidRPr="00503CBA">
              <w:rPr>
                <w:rFonts w:ascii="Segoe UI Black" w:hAnsi="Segoe UI Black" w:cstheme="majorBidi" w:hint="cs"/>
                <w:sz w:val="40"/>
                <w:szCs w:val="40"/>
                <w:rtl/>
              </w:rPr>
              <w:t>دورية التقييم والمراجعة الدولية للمقررات والبرامج بشكل سنوي.</w:t>
            </w:r>
          </w:p>
          <w:p w:rsidR="00503CBA" w:rsidRPr="00503CBA" w:rsidRDefault="00503CBA" w:rsidP="00503CBA">
            <w:pPr>
              <w:pStyle w:val="ListParagraph"/>
              <w:numPr>
                <w:ilvl w:val="0"/>
                <w:numId w:val="23"/>
              </w:numPr>
              <w:tabs>
                <w:tab w:val="left" w:pos="1230"/>
              </w:tabs>
              <w:jc w:val="both"/>
              <w:rPr>
                <w:rFonts w:ascii="Segoe UI Black" w:hAnsi="Segoe UI Black" w:cstheme="majorBidi"/>
                <w:sz w:val="40"/>
                <w:szCs w:val="40"/>
              </w:rPr>
            </w:pPr>
            <w:r w:rsidRPr="00503CBA">
              <w:rPr>
                <w:rFonts w:ascii="Segoe UI Black" w:hAnsi="Segoe UI Black" w:cstheme="majorBidi" w:hint="cs"/>
                <w:sz w:val="40"/>
                <w:szCs w:val="40"/>
                <w:rtl/>
              </w:rPr>
              <w:t>نشر نتائج التقويم ومناقشة آلية التعديل للبرامج والمقررات كل خمس سنوات.</w:t>
            </w:r>
          </w:p>
          <w:p w:rsidR="00503CBA" w:rsidRPr="00503CBA" w:rsidRDefault="00503CBA" w:rsidP="00503CBA">
            <w:pPr>
              <w:pStyle w:val="ListParagraph"/>
              <w:numPr>
                <w:ilvl w:val="0"/>
                <w:numId w:val="23"/>
              </w:numPr>
              <w:tabs>
                <w:tab w:val="left" w:pos="1230"/>
              </w:tabs>
              <w:jc w:val="both"/>
              <w:rPr>
                <w:rFonts w:ascii="Segoe UI Black" w:hAnsi="Segoe UI Black" w:cstheme="majorBidi"/>
                <w:sz w:val="40"/>
                <w:szCs w:val="40"/>
              </w:rPr>
            </w:pPr>
            <w:r w:rsidRPr="00503CBA">
              <w:rPr>
                <w:rFonts w:ascii="Segoe UI Black" w:hAnsi="Segoe UI Black" w:cstheme="majorBidi" w:hint="cs"/>
                <w:sz w:val="40"/>
                <w:szCs w:val="40"/>
                <w:rtl/>
              </w:rPr>
              <w:t>تعديل وتحديث البرامج والمقررات والكتب والمراجع تبعاً للمستجدات العلمية.</w:t>
            </w:r>
          </w:p>
          <w:p w:rsidR="00503CBA" w:rsidRPr="007C01FF" w:rsidRDefault="00503CBA" w:rsidP="00503CBA">
            <w:pPr>
              <w:pStyle w:val="ListParagraph"/>
              <w:numPr>
                <w:ilvl w:val="0"/>
                <w:numId w:val="23"/>
              </w:numPr>
              <w:tabs>
                <w:tab w:val="left" w:pos="1230"/>
              </w:tabs>
              <w:jc w:val="both"/>
              <w:rPr>
                <w:rFonts w:ascii="Segoe UI Black" w:hAnsi="Segoe UI Black" w:cstheme="majorBidi"/>
                <w:sz w:val="44"/>
                <w:szCs w:val="44"/>
                <w:rtl/>
              </w:rPr>
            </w:pPr>
            <w:r w:rsidRPr="00503CBA">
              <w:rPr>
                <w:rFonts w:ascii="Segoe UI Black" w:hAnsi="Segoe UI Black" w:cstheme="majorBidi" w:hint="cs"/>
                <w:sz w:val="40"/>
                <w:szCs w:val="40"/>
                <w:rtl/>
              </w:rPr>
              <w:t>اعداد تقارير المقررات والبرامج طبقاً لنظم الهيئة الوطنية للتقويم والاعتماد الأكاديمي.</w:t>
            </w:r>
          </w:p>
        </w:tc>
      </w:tr>
      <w:tr w:rsidR="00E37951" w:rsidRPr="007559B5" w:rsidTr="00E7030B">
        <w:tc>
          <w:tcPr>
            <w:tcW w:w="14174" w:type="dxa"/>
            <w:gridSpan w:val="2"/>
            <w:shd w:val="clear" w:color="auto" w:fill="B8CCE4" w:themeFill="accent1" w:themeFillTint="66"/>
          </w:tcPr>
          <w:p w:rsidR="00E37951" w:rsidRPr="007559B5" w:rsidRDefault="00E37951" w:rsidP="00503CBA">
            <w:pPr>
              <w:tabs>
                <w:tab w:val="left" w:pos="1230"/>
              </w:tabs>
              <w:jc w:val="center"/>
              <w:rPr>
                <w:rFonts w:ascii="Segoe UI Black" w:hAnsi="Segoe UI Black" w:cstheme="majorBidi"/>
                <w:b/>
                <w:bCs/>
                <w:sz w:val="44"/>
                <w:szCs w:val="44"/>
                <w:rtl/>
              </w:rPr>
            </w:pPr>
            <w:r w:rsidRPr="007559B5">
              <w:rPr>
                <w:rFonts w:ascii="Segoe UI Black" w:hAnsi="Segoe UI Black" w:cstheme="majorBidi" w:hint="cs"/>
                <w:b/>
                <w:bCs/>
                <w:color w:val="FF0000"/>
                <w:sz w:val="52"/>
                <w:szCs w:val="52"/>
                <w:rtl/>
              </w:rPr>
              <w:lastRenderedPageBreak/>
              <w:t>المهمة ال</w:t>
            </w:r>
            <w:r w:rsidR="00503CBA">
              <w:rPr>
                <w:rFonts w:ascii="Segoe UI Black" w:hAnsi="Segoe UI Black" w:cstheme="majorBidi" w:hint="cs"/>
                <w:b/>
                <w:bCs/>
                <w:color w:val="FF0000"/>
                <w:sz w:val="52"/>
                <w:szCs w:val="52"/>
                <w:rtl/>
              </w:rPr>
              <w:t>سابعة</w:t>
            </w:r>
            <w:r w:rsidRPr="007559B5">
              <w:rPr>
                <w:rFonts w:ascii="Segoe UI Black" w:hAnsi="Segoe UI Black" w:cstheme="majorBidi" w:hint="cs"/>
                <w:b/>
                <w:bCs/>
                <w:color w:val="FF0000"/>
                <w:sz w:val="44"/>
                <w:szCs w:val="44"/>
                <w:rtl/>
              </w:rPr>
              <w:t xml:space="preserve">: </w:t>
            </w:r>
            <w:r w:rsidR="00503CBA">
              <w:rPr>
                <w:rFonts w:ascii="Segoe UI Black" w:hAnsi="Segoe UI Black" w:cstheme="majorBidi" w:hint="cs"/>
                <w:b/>
                <w:bCs/>
                <w:color w:val="FF0000"/>
                <w:sz w:val="44"/>
                <w:szCs w:val="44"/>
                <w:rtl/>
              </w:rPr>
              <w:t>التطبيق العملي والخبرات الميدانية</w:t>
            </w:r>
          </w:p>
        </w:tc>
      </w:tr>
      <w:tr w:rsidR="00E37951" w:rsidRPr="007559B5" w:rsidTr="00E24752">
        <w:tc>
          <w:tcPr>
            <w:tcW w:w="3009" w:type="dxa"/>
          </w:tcPr>
          <w:p w:rsidR="00E37951" w:rsidRPr="007559B5" w:rsidRDefault="00E37951" w:rsidP="00E24752">
            <w:pPr>
              <w:tabs>
                <w:tab w:val="left" w:pos="1230"/>
              </w:tabs>
              <w:jc w:val="center"/>
              <w:rPr>
                <w:rFonts w:ascii="Segoe UI Black" w:hAnsi="Segoe UI Black" w:cstheme="majorBidi"/>
                <w:b/>
                <w:bCs/>
                <w:color w:val="0070C0"/>
                <w:sz w:val="44"/>
                <w:szCs w:val="44"/>
                <w:rtl/>
              </w:rPr>
            </w:pPr>
            <w:r w:rsidRPr="007559B5">
              <w:rPr>
                <w:rFonts w:ascii="Segoe UI Black" w:hAnsi="Segoe UI Black" w:cstheme="majorBidi" w:hint="cs"/>
                <w:b/>
                <w:bCs/>
                <w:color w:val="0070C0"/>
                <w:sz w:val="44"/>
                <w:szCs w:val="44"/>
                <w:rtl/>
              </w:rPr>
              <w:t>وصف المهمة</w:t>
            </w:r>
          </w:p>
        </w:tc>
        <w:tc>
          <w:tcPr>
            <w:tcW w:w="11165" w:type="dxa"/>
          </w:tcPr>
          <w:p w:rsidR="00E37951" w:rsidRPr="007559B5" w:rsidRDefault="00E37951" w:rsidP="00E24752">
            <w:pPr>
              <w:tabs>
                <w:tab w:val="left" w:pos="1230"/>
              </w:tabs>
              <w:jc w:val="center"/>
              <w:rPr>
                <w:rFonts w:ascii="Segoe UI Black" w:hAnsi="Segoe UI Black" w:cstheme="majorBidi"/>
                <w:b/>
                <w:bCs/>
                <w:color w:val="0070C0"/>
                <w:sz w:val="44"/>
                <w:szCs w:val="44"/>
                <w:rtl/>
              </w:rPr>
            </w:pPr>
            <w:r w:rsidRPr="007559B5">
              <w:rPr>
                <w:rFonts w:ascii="Segoe UI Black" w:hAnsi="Segoe UI Black" w:cstheme="majorBidi" w:hint="cs"/>
                <w:b/>
                <w:bCs/>
                <w:color w:val="0070C0"/>
                <w:sz w:val="44"/>
                <w:szCs w:val="44"/>
                <w:rtl/>
              </w:rPr>
              <w:t>استراتيجيات التنفيذ</w:t>
            </w:r>
          </w:p>
        </w:tc>
      </w:tr>
      <w:tr w:rsidR="00E37951" w:rsidTr="00E24752">
        <w:tc>
          <w:tcPr>
            <w:tcW w:w="3009" w:type="dxa"/>
            <w:vMerge w:val="restart"/>
          </w:tcPr>
          <w:p w:rsidR="00E37951" w:rsidRDefault="008D6610" w:rsidP="00E24752">
            <w:pPr>
              <w:tabs>
                <w:tab w:val="left" w:pos="1230"/>
              </w:tabs>
              <w:rPr>
                <w:rFonts w:ascii="Segoe UI Black" w:hAnsi="Segoe UI Black" w:cstheme="majorBidi"/>
                <w:sz w:val="44"/>
                <w:szCs w:val="44"/>
                <w:rtl/>
              </w:rPr>
            </w:pPr>
            <w:r>
              <w:rPr>
                <w:rFonts w:ascii="Segoe UI Black" w:hAnsi="Segoe UI Black" w:cstheme="majorBidi" w:hint="cs"/>
                <w:sz w:val="44"/>
                <w:szCs w:val="44"/>
                <w:rtl/>
              </w:rPr>
              <w:t>تحسين ممارسات التطبيق العملي وأنشطة الخبرة الميدانية للطلاب</w:t>
            </w:r>
          </w:p>
        </w:tc>
        <w:tc>
          <w:tcPr>
            <w:tcW w:w="11165" w:type="dxa"/>
          </w:tcPr>
          <w:p w:rsidR="00E37951" w:rsidRPr="00E37951" w:rsidRDefault="00E37951" w:rsidP="00E24752">
            <w:pPr>
              <w:tabs>
                <w:tab w:val="left" w:pos="1230"/>
              </w:tabs>
              <w:rPr>
                <w:rFonts w:ascii="Segoe UI Black" w:hAnsi="Segoe UI Black" w:cstheme="majorBidi"/>
                <w:b/>
                <w:bCs/>
                <w:color w:val="0070C0"/>
                <w:sz w:val="44"/>
                <w:szCs w:val="44"/>
                <w:u w:val="single"/>
                <w:rtl/>
              </w:rPr>
            </w:pPr>
            <w:r w:rsidRPr="007559B5">
              <w:rPr>
                <w:rFonts w:ascii="Segoe UI Black" w:hAnsi="Segoe UI Black" w:cstheme="majorBidi" w:hint="cs"/>
                <w:b/>
                <w:bCs/>
                <w:color w:val="0070C0"/>
                <w:sz w:val="44"/>
                <w:szCs w:val="44"/>
                <w:u w:val="single"/>
                <w:rtl/>
              </w:rPr>
              <w:t>السياسات:</w:t>
            </w:r>
          </w:p>
          <w:p w:rsidR="00E37951" w:rsidRPr="0040308B" w:rsidRDefault="00967E40" w:rsidP="00967E40">
            <w:pPr>
              <w:pStyle w:val="ListParagraph"/>
              <w:numPr>
                <w:ilvl w:val="0"/>
                <w:numId w:val="23"/>
              </w:numPr>
              <w:tabs>
                <w:tab w:val="left" w:pos="1230"/>
              </w:tabs>
              <w:rPr>
                <w:rFonts w:ascii="Segoe UI Black" w:hAnsi="Segoe UI Black" w:cstheme="majorBidi"/>
                <w:sz w:val="44"/>
                <w:szCs w:val="44"/>
                <w:rtl/>
              </w:rPr>
            </w:pPr>
            <w:r>
              <w:rPr>
                <w:rFonts w:ascii="Segoe UI Black" w:hAnsi="Segoe UI Black" w:cstheme="majorBidi" w:hint="cs"/>
                <w:sz w:val="44"/>
                <w:szCs w:val="44"/>
                <w:rtl/>
              </w:rPr>
              <w:t>تكثيف ممارسات التطبيق العملي وأنشطة الخبرات الميدانية للطلاب كمكون ضروري في البرامج العلمية.</w:t>
            </w:r>
          </w:p>
        </w:tc>
      </w:tr>
      <w:tr w:rsidR="00E37951" w:rsidTr="00E24752">
        <w:tc>
          <w:tcPr>
            <w:tcW w:w="3009" w:type="dxa"/>
            <w:vMerge/>
          </w:tcPr>
          <w:p w:rsidR="00E37951" w:rsidRDefault="00E37951" w:rsidP="00E24752">
            <w:pPr>
              <w:tabs>
                <w:tab w:val="left" w:pos="1230"/>
              </w:tabs>
              <w:rPr>
                <w:rFonts w:ascii="Segoe UI Black" w:hAnsi="Segoe UI Black" w:cstheme="majorBidi"/>
                <w:sz w:val="44"/>
                <w:szCs w:val="44"/>
                <w:rtl/>
              </w:rPr>
            </w:pPr>
          </w:p>
        </w:tc>
        <w:tc>
          <w:tcPr>
            <w:tcW w:w="11165" w:type="dxa"/>
          </w:tcPr>
          <w:p w:rsidR="00E37951" w:rsidRPr="007559B5" w:rsidRDefault="00E37951" w:rsidP="00E24752">
            <w:pPr>
              <w:tabs>
                <w:tab w:val="left" w:pos="1230"/>
              </w:tabs>
              <w:rPr>
                <w:rFonts w:ascii="Segoe UI Black" w:hAnsi="Segoe UI Black" w:cstheme="majorBidi"/>
                <w:b/>
                <w:bCs/>
                <w:color w:val="0070C0"/>
                <w:sz w:val="44"/>
                <w:szCs w:val="44"/>
                <w:u w:val="single"/>
                <w:rtl/>
              </w:rPr>
            </w:pPr>
            <w:r w:rsidRPr="007559B5">
              <w:rPr>
                <w:rFonts w:ascii="Segoe UI Black" w:hAnsi="Segoe UI Black" w:cstheme="majorBidi" w:hint="cs"/>
                <w:b/>
                <w:bCs/>
                <w:color w:val="0070C0"/>
                <w:sz w:val="44"/>
                <w:szCs w:val="44"/>
                <w:u w:val="single"/>
                <w:rtl/>
              </w:rPr>
              <w:t>الأدوات:</w:t>
            </w:r>
          </w:p>
          <w:p w:rsidR="00E37951" w:rsidRDefault="00967E40" w:rsidP="00967E40">
            <w:pPr>
              <w:pStyle w:val="ListParagraph"/>
              <w:numPr>
                <w:ilvl w:val="0"/>
                <w:numId w:val="23"/>
              </w:numPr>
              <w:tabs>
                <w:tab w:val="left" w:pos="1230"/>
              </w:tabs>
              <w:rPr>
                <w:rFonts w:ascii="Segoe UI Black" w:hAnsi="Segoe UI Black" w:cstheme="majorBidi"/>
                <w:sz w:val="44"/>
                <w:szCs w:val="44"/>
              </w:rPr>
            </w:pPr>
            <w:r>
              <w:rPr>
                <w:rFonts w:ascii="Segoe UI Black" w:hAnsi="Segoe UI Black" w:cstheme="majorBidi" w:hint="cs"/>
                <w:sz w:val="44"/>
                <w:szCs w:val="44"/>
                <w:rtl/>
              </w:rPr>
              <w:t>تكثيف التطبيقات العملية في عملية التدريس داخلياً، والتدريب الميداني خارجياً.</w:t>
            </w:r>
          </w:p>
          <w:p w:rsidR="00967E40" w:rsidRDefault="00967E40" w:rsidP="00967E40">
            <w:pPr>
              <w:pStyle w:val="ListParagraph"/>
              <w:numPr>
                <w:ilvl w:val="0"/>
                <w:numId w:val="23"/>
              </w:numPr>
              <w:tabs>
                <w:tab w:val="left" w:pos="1230"/>
              </w:tabs>
              <w:rPr>
                <w:rFonts w:ascii="Segoe UI Black" w:hAnsi="Segoe UI Black" w:cstheme="majorBidi"/>
                <w:sz w:val="44"/>
                <w:szCs w:val="44"/>
              </w:rPr>
            </w:pPr>
            <w:r>
              <w:rPr>
                <w:rFonts w:ascii="Segoe UI Black" w:hAnsi="Segoe UI Black" w:cstheme="majorBidi" w:hint="cs"/>
                <w:sz w:val="44"/>
                <w:szCs w:val="44"/>
                <w:rtl/>
              </w:rPr>
              <w:t>وضع الضوابط والمواصفات والمعايير وفق سجلات لتقويم العمل من قبل الطلاب والمشرفين.</w:t>
            </w:r>
          </w:p>
          <w:p w:rsidR="00967E40" w:rsidRDefault="00967E40" w:rsidP="00967E40">
            <w:pPr>
              <w:pStyle w:val="ListParagraph"/>
              <w:numPr>
                <w:ilvl w:val="0"/>
                <w:numId w:val="23"/>
              </w:numPr>
              <w:tabs>
                <w:tab w:val="left" w:pos="1230"/>
              </w:tabs>
              <w:rPr>
                <w:rFonts w:ascii="Segoe UI Black" w:hAnsi="Segoe UI Black" w:cstheme="majorBidi"/>
                <w:sz w:val="44"/>
                <w:szCs w:val="44"/>
              </w:rPr>
            </w:pPr>
            <w:r>
              <w:rPr>
                <w:rFonts w:ascii="Segoe UI Black" w:hAnsi="Segoe UI Black" w:cstheme="majorBidi" w:hint="cs"/>
                <w:sz w:val="44"/>
                <w:szCs w:val="44"/>
                <w:rtl/>
              </w:rPr>
              <w:t>وضع دليل ارشادي للنشاطات الميدانية الواجب تنميتها.</w:t>
            </w:r>
          </w:p>
          <w:p w:rsidR="00967E40" w:rsidRPr="00967E40" w:rsidRDefault="00967E40" w:rsidP="00967E40">
            <w:pPr>
              <w:pStyle w:val="ListParagraph"/>
              <w:numPr>
                <w:ilvl w:val="0"/>
                <w:numId w:val="23"/>
              </w:numPr>
              <w:tabs>
                <w:tab w:val="left" w:pos="1230"/>
              </w:tabs>
              <w:rPr>
                <w:rFonts w:ascii="Segoe UI Black" w:hAnsi="Segoe UI Black" w:cstheme="majorBidi"/>
                <w:sz w:val="44"/>
                <w:szCs w:val="44"/>
                <w:rtl/>
              </w:rPr>
            </w:pPr>
            <w:r>
              <w:rPr>
                <w:rFonts w:ascii="Segoe UI Black" w:hAnsi="Segoe UI Black" w:cstheme="majorBidi" w:hint="cs"/>
                <w:sz w:val="44"/>
                <w:szCs w:val="44"/>
                <w:rtl/>
              </w:rPr>
              <w:t>عقد اتفاقات مع المؤسسات المحلية المهتمة بتخصصات الطلاب في الكلية لتمكين الطلاب من التدريب في مرافقها.</w:t>
            </w:r>
          </w:p>
        </w:tc>
      </w:tr>
    </w:tbl>
    <w:p w:rsidR="00967E40" w:rsidRDefault="00967E40" w:rsidP="00E37951">
      <w:pPr>
        <w:tabs>
          <w:tab w:val="left" w:pos="1230"/>
        </w:tabs>
        <w:rPr>
          <w:rFonts w:ascii="Segoe UI Black" w:hAnsi="Segoe UI Black" w:cstheme="majorBidi"/>
          <w:sz w:val="44"/>
          <w:szCs w:val="44"/>
          <w:rtl/>
        </w:rPr>
      </w:pPr>
    </w:p>
    <w:p w:rsidR="00967E40" w:rsidRDefault="00967E40">
      <w:pPr>
        <w:bidi w:val="0"/>
        <w:rPr>
          <w:rFonts w:ascii="Segoe UI Black" w:hAnsi="Segoe UI Black" w:cstheme="majorBidi"/>
          <w:sz w:val="44"/>
          <w:szCs w:val="44"/>
        </w:rPr>
      </w:pPr>
      <w:r>
        <w:rPr>
          <w:rFonts w:ascii="Segoe UI Black" w:hAnsi="Segoe UI Black" w:cstheme="majorBidi"/>
          <w:sz w:val="44"/>
          <w:szCs w:val="44"/>
          <w:rtl/>
        </w:rPr>
        <w:br w:type="page"/>
      </w:r>
    </w:p>
    <w:tbl>
      <w:tblPr>
        <w:tblStyle w:val="TableGrid"/>
        <w:bidiVisual/>
        <w:tblW w:w="0" w:type="auto"/>
        <w:tblLook w:val="04A0"/>
      </w:tblPr>
      <w:tblGrid>
        <w:gridCol w:w="3009"/>
        <w:gridCol w:w="11165"/>
      </w:tblGrid>
      <w:tr w:rsidR="00967E40" w:rsidRPr="007559B5" w:rsidTr="00E7030B">
        <w:tc>
          <w:tcPr>
            <w:tcW w:w="14174" w:type="dxa"/>
            <w:gridSpan w:val="2"/>
            <w:shd w:val="clear" w:color="auto" w:fill="B8CCE4" w:themeFill="accent1" w:themeFillTint="66"/>
          </w:tcPr>
          <w:p w:rsidR="00967E40" w:rsidRPr="007559B5" w:rsidRDefault="00967E40" w:rsidP="00967E40">
            <w:pPr>
              <w:tabs>
                <w:tab w:val="left" w:pos="1230"/>
              </w:tabs>
              <w:jc w:val="center"/>
              <w:rPr>
                <w:rFonts w:ascii="Segoe UI Black" w:hAnsi="Segoe UI Black" w:cstheme="majorBidi"/>
                <w:b/>
                <w:bCs/>
                <w:sz w:val="44"/>
                <w:szCs w:val="44"/>
                <w:rtl/>
              </w:rPr>
            </w:pPr>
            <w:r w:rsidRPr="007559B5">
              <w:rPr>
                <w:rFonts w:ascii="Segoe UI Black" w:hAnsi="Segoe UI Black" w:cstheme="majorBidi" w:hint="cs"/>
                <w:b/>
                <w:bCs/>
                <w:color w:val="FF0000"/>
                <w:sz w:val="52"/>
                <w:szCs w:val="52"/>
                <w:rtl/>
              </w:rPr>
              <w:lastRenderedPageBreak/>
              <w:t>المهمة ال</w:t>
            </w:r>
            <w:r>
              <w:rPr>
                <w:rFonts w:ascii="Segoe UI Black" w:hAnsi="Segoe UI Black" w:cstheme="majorBidi" w:hint="cs"/>
                <w:b/>
                <w:bCs/>
                <w:color w:val="FF0000"/>
                <w:sz w:val="52"/>
                <w:szCs w:val="52"/>
                <w:rtl/>
              </w:rPr>
              <w:t>ثامنة</w:t>
            </w:r>
            <w:r w:rsidRPr="007559B5">
              <w:rPr>
                <w:rFonts w:ascii="Segoe UI Black" w:hAnsi="Segoe UI Black" w:cstheme="majorBidi" w:hint="cs"/>
                <w:b/>
                <w:bCs/>
                <w:color w:val="FF0000"/>
                <w:sz w:val="44"/>
                <w:szCs w:val="44"/>
                <w:rtl/>
              </w:rPr>
              <w:t xml:space="preserve">: </w:t>
            </w:r>
            <w:r>
              <w:rPr>
                <w:rFonts w:ascii="Segoe UI Black" w:hAnsi="Segoe UI Black" w:cstheme="majorBidi" w:hint="cs"/>
                <w:b/>
                <w:bCs/>
                <w:color w:val="FF0000"/>
                <w:sz w:val="44"/>
                <w:szCs w:val="44"/>
                <w:rtl/>
              </w:rPr>
              <w:t>التوأمة والشراكات الخارجية</w:t>
            </w:r>
          </w:p>
        </w:tc>
      </w:tr>
      <w:tr w:rsidR="00967E40" w:rsidRPr="007559B5" w:rsidTr="00575F5D">
        <w:tc>
          <w:tcPr>
            <w:tcW w:w="3009" w:type="dxa"/>
          </w:tcPr>
          <w:p w:rsidR="00967E40" w:rsidRPr="007559B5" w:rsidRDefault="00967E40" w:rsidP="00575F5D">
            <w:pPr>
              <w:tabs>
                <w:tab w:val="left" w:pos="1230"/>
              </w:tabs>
              <w:jc w:val="center"/>
              <w:rPr>
                <w:rFonts w:ascii="Segoe UI Black" w:hAnsi="Segoe UI Black" w:cstheme="majorBidi"/>
                <w:b/>
                <w:bCs/>
                <w:color w:val="0070C0"/>
                <w:sz w:val="44"/>
                <w:szCs w:val="44"/>
                <w:rtl/>
              </w:rPr>
            </w:pPr>
            <w:r w:rsidRPr="007559B5">
              <w:rPr>
                <w:rFonts w:ascii="Segoe UI Black" w:hAnsi="Segoe UI Black" w:cstheme="majorBidi" w:hint="cs"/>
                <w:b/>
                <w:bCs/>
                <w:color w:val="0070C0"/>
                <w:sz w:val="44"/>
                <w:szCs w:val="44"/>
                <w:rtl/>
              </w:rPr>
              <w:t>وصف المهمة</w:t>
            </w:r>
          </w:p>
        </w:tc>
        <w:tc>
          <w:tcPr>
            <w:tcW w:w="11165" w:type="dxa"/>
          </w:tcPr>
          <w:p w:rsidR="00967E40" w:rsidRPr="007559B5" w:rsidRDefault="00967E40" w:rsidP="00575F5D">
            <w:pPr>
              <w:tabs>
                <w:tab w:val="left" w:pos="1230"/>
              </w:tabs>
              <w:jc w:val="center"/>
              <w:rPr>
                <w:rFonts w:ascii="Segoe UI Black" w:hAnsi="Segoe UI Black" w:cstheme="majorBidi"/>
                <w:b/>
                <w:bCs/>
                <w:color w:val="0070C0"/>
                <w:sz w:val="44"/>
                <w:szCs w:val="44"/>
                <w:rtl/>
              </w:rPr>
            </w:pPr>
            <w:r w:rsidRPr="007559B5">
              <w:rPr>
                <w:rFonts w:ascii="Segoe UI Black" w:hAnsi="Segoe UI Black" w:cstheme="majorBidi" w:hint="cs"/>
                <w:b/>
                <w:bCs/>
                <w:color w:val="0070C0"/>
                <w:sz w:val="44"/>
                <w:szCs w:val="44"/>
                <w:rtl/>
              </w:rPr>
              <w:t>استراتيجيات التنفيذ</w:t>
            </w:r>
          </w:p>
        </w:tc>
      </w:tr>
      <w:tr w:rsidR="00967E40" w:rsidRPr="0040308B" w:rsidTr="00575F5D">
        <w:tc>
          <w:tcPr>
            <w:tcW w:w="3009" w:type="dxa"/>
            <w:vMerge w:val="restart"/>
          </w:tcPr>
          <w:p w:rsidR="00967E40" w:rsidRDefault="00967E40" w:rsidP="00575F5D">
            <w:pPr>
              <w:tabs>
                <w:tab w:val="left" w:pos="1230"/>
              </w:tabs>
              <w:rPr>
                <w:rFonts w:ascii="Segoe UI Black" w:hAnsi="Segoe UI Black" w:cstheme="majorBidi"/>
                <w:sz w:val="44"/>
                <w:szCs w:val="44"/>
                <w:rtl/>
              </w:rPr>
            </w:pPr>
            <w:r>
              <w:rPr>
                <w:rFonts w:ascii="Segoe UI Black" w:hAnsi="Segoe UI Black" w:cstheme="majorBidi" w:hint="cs"/>
                <w:sz w:val="44"/>
                <w:szCs w:val="44"/>
                <w:rtl/>
              </w:rPr>
              <w:t>التوأمة والشراكة بين أقسام الكلية وأقسام موازية لها في كليات معتمدة ومصنفة.</w:t>
            </w:r>
          </w:p>
        </w:tc>
        <w:tc>
          <w:tcPr>
            <w:tcW w:w="11165" w:type="dxa"/>
          </w:tcPr>
          <w:p w:rsidR="00967E40" w:rsidRPr="00E37951" w:rsidRDefault="00967E40" w:rsidP="00575F5D">
            <w:pPr>
              <w:tabs>
                <w:tab w:val="left" w:pos="1230"/>
              </w:tabs>
              <w:rPr>
                <w:rFonts w:ascii="Segoe UI Black" w:hAnsi="Segoe UI Black" w:cstheme="majorBidi"/>
                <w:b/>
                <w:bCs/>
                <w:color w:val="0070C0"/>
                <w:sz w:val="44"/>
                <w:szCs w:val="44"/>
                <w:u w:val="single"/>
                <w:rtl/>
              </w:rPr>
            </w:pPr>
            <w:r w:rsidRPr="007559B5">
              <w:rPr>
                <w:rFonts w:ascii="Segoe UI Black" w:hAnsi="Segoe UI Black" w:cstheme="majorBidi" w:hint="cs"/>
                <w:b/>
                <w:bCs/>
                <w:color w:val="0070C0"/>
                <w:sz w:val="44"/>
                <w:szCs w:val="44"/>
                <w:u w:val="single"/>
                <w:rtl/>
              </w:rPr>
              <w:t>السياسات:</w:t>
            </w:r>
          </w:p>
          <w:p w:rsidR="00967E40" w:rsidRDefault="000A7810" w:rsidP="000A7810">
            <w:pPr>
              <w:pStyle w:val="ListParagraph"/>
              <w:numPr>
                <w:ilvl w:val="0"/>
                <w:numId w:val="23"/>
              </w:numPr>
              <w:tabs>
                <w:tab w:val="left" w:pos="1230"/>
              </w:tabs>
              <w:rPr>
                <w:rFonts w:ascii="Segoe UI Black" w:hAnsi="Segoe UI Black" w:cstheme="majorBidi"/>
                <w:sz w:val="44"/>
                <w:szCs w:val="44"/>
              </w:rPr>
            </w:pPr>
            <w:r>
              <w:rPr>
                <w:rFonts w:ascii="Segoe UI Black" w:hAnsi="Segoe UI Black" w:cstheme="majorBidi" w:hint="cs"/>
                <w:sz w:val="44"/>
                <w:szCs w:val="44"/>
                <w:rtl/>
              </w:rPr>
              <w:t>بحث وعمل التوأمة والشراكات مع الأقسام العلمية في الكليات المعتمدة أكاديمياً، وذات المستوى الراقي.</w:t>
            </w:r>
          </w:p>
          <w:p w:rsidR="000A7810" w:rsidRPr="0040308B" w:rsidRDefault="000A7810" w:rsidP="000A7810">
            <w:pPr>
              <w:pStyle w:val="ListParagraph"/>
              <w:tabs>
                <w:tab w:val="left" w:pos="1230"/>
              </w:tabs>
              <w:rPr>
                <w:rFonts w:ascii="Segoe UI Black" w:hAnsi="Segoe UI Black" w:cstheme="majorBidi"/>
                <w:sz w:val="44"/>
                <w:szCs w:val="44"/>
                <w:rtl/>
              </w:rPr>
            </w:pPr>
          </w:p>
        </w:tc>
      </w:tr>
      <w:tr w:rsidR="00967E40" w:rsidRPr="00967E40" w:rsidTr="00575F5D">
        <w:tc>
          <w:tcPr>
            <w:tcW w:w="3009" w:type="dxa"/>
            <w:vMerge/>
          </w:tcPr>
          <w:p w:rsidR="00967E40" w:rsidRDefault="00967E40" w:rsidP="00575F5D">
            <w:pPr>
              <w:tabs>
                <w:tab w:val="left" w:pos="1230"/>
              </w:tabs>
              <w:rPr>
                <w:rFonts w:ascii="Segoe UI Black" w:hAnsi="Segoe UI Black" w:cstheme="majorBidi"/>
                <w:sz w:val="44"/>
                <w:szCs w:val="44"/>
                <w:rtl/>
              </w:rPr>
            </w:pPr>
          </w:p>
        </w:tc>
        <w:tc>
          <w:tcPr>
            <w:tcW w:w="11165" w:type="dxa"/>
          </w:tcPr>
          <w:p w:rsidR="00967E40" w:rsidRPr="007559B5" w:rsidRDefault="00967E40" w:rsidP="00575F5D">
            <w:pPr>
              <w:tabs>
                <w:tab w:val="left" w:pos="1230"/>
              </w:tabs>
              <w:rPr>
                <w:rFonts w:ascii="Segoe UI Black" w:hAnsi="Segoe UI Black" w:cstheme="majorBidi"/>
                <w:b/>
                <w:bCs/>
                <w:color w:val="0070C0"/>
                <w:sz w:val="44"/>
                <w:szCs w:val="44"/>
                <w:u w:val="single"/>
                <w:rtl/>
              </w:rPr>
            </w:pPr>
            <w:r w:rsidRPr="007559B5">
              <w:rPr>
                <w:rFonts w:ascii="Segoe UI Black" w:hAnsi="Segoe UI Black" w:cstheme="majorBidi" w:hint="cs"/>
                <w:b/>
                <w:bCs/>
                <w:color w:val="0070C0"/>
                <w:sz w:val="44"/>
                <w:szCs w:val="44"/>
                <w:u w:val="single"/>
                <w:rtl/>
              </w:rPr>
              <w:t>الأدوات:</w:t>
            </w:r>
          </w:p>
          <w:p w:rsidR="00967E40" w:rsidRDefault="000A7810" w:rsidP="00575F5D">
            <w:pPr>
              <w:pStyle w:val="ListParagraph"/>
              <w:numPr>
                <w:ilvl w:val="0"/>
                <w:numId w:val="23"/>
              </w:numPr>
              <w:tabs>
                <w:tab w:val="left" w:pos="1230"/>
              </w:tabs>
              <w:rPr>
                <w:rFonts w:ascii="Segoe UI Black" w:hAnsi="Segoe UI Black" w:cstheme="majorBidi"/>
                <w:sz w:val="44"/>
                <w:szCs w:val="44"/>
              </w:rPr>
            </w:pPr>
            <w:r>
              <w:rPr>
                <w:rFonts w:ascii="Segoe UI Black" w:hAnsi="Segoe UI Black" w:cstheme="majorBidi" w:hint="cs"/>
                <w:sz w:val="44"/>
                <w:szCs w:val="44"/>
                <w:rtl/>
              </w:rPr>
              <w:t>اعداد قائمة بالأقسام والكليات التي يمكن عمل توأمة وشراكات معها حسب ترتيبها في التصنيفات الدولية.</w:t>
            </w:r>
          </w:p>
          <w:p w:rsidR="000A7810" w:rsidRDefault="000A7810" w:rsidP="00575F5D">
            <w:pPr>
              <w:pStyle w:val="ListParagraph"/>
              <w:numPr>
                <w:ilvl w:val="0"/>
                <w:numId w:val="23"/>
              </w:numPr>
              <w:tabs>
                <w:tab w:val="left" w:pos="1230"/>
              </w:tabs>
              <w:rPr>
                <w:rFonts w:ascii="Segoe UI Black" w:hAnsi="Segoe UI Black" w:cstheme="majorBidi"/>
                <w:sz w:val="44"/>
                <w:szCs w:val="44"/>
              </w:rPr>
            </w:pPr>
            <w:r>
              <w:rPr>
                <w:rFonts w:ascii="Segoe UI Black" w:hAnsi="Segoe UI Black" w:cstheme="majorBidi" w:hint="cs"/>
                <w:sz w:val="44"/>
                <w:szCs w:val="44"/>
                <w:rtl/>
              </w:rPr>
              <w:t>مراسلة الجهات السابق أعداد قائمة بها والتعرف على شروط التعاون المشترك وأخذ الموافقات اللازمة على ذلك.</w:t>
            </w:r>
          </w:p>
          <w:p w:rsidR="000A7810" w:rsidRPr="00967E40" w:rsidRDefault="000A7810" w:rsidP="00575F5D">
            <w:pPr>
              <w:pStyle w:val="ListParagraph"/>
              <w:numPr>
                <w:ilvl w:val="0"/>
                <w:numId w:val="23"/>
              </w:numPr>
              <w:tabs>
                <w:tab w:val="left" w:pos="1230"/>
              </w:tabs>
              <w:rPr>
                <w:rFonts w:ascii="Segoe UI Black" w:hAnsi="Segoe UI Black" w:cstheme="majorBidi"/>
                <w:sz w:val="44"/>
                <w:szCs w:val="44"/>
                <w:rtl/>
              </w:rPr>
            </w:pPr>
            <w:r>
              <w:rPr>
                <w:rFonts w:ascii="Segoe UI Black" w:hAnsi="Segoe UI Black" w:cstheme="majorBidi" w:hint="cs"/>
                <w:sz w:val="44"/>
                <w:szCs w:val="44"/>
                <w:rtl/>
              </w:rPr>
              <w:t>تبادل الزيارات والطلاب والباحثين وأعضاء هيئة التدريس والاشتراك في المؤتمرات العلمية.</w:t>
            </w:r>
          </w:p>
        </w:tc>
      </w:tr>
    </w:tbl>
    <w:p w:rsidR="00E37951" w:rsidRDefault="00E37951" w:rsidP="00E37951">
      <w:pPr>
        <w:tabs>
          <w:tab w:val="left" w:pos="1230"/>
        </w:tabs>
        <w:rPr>
          <w:rFonts w:ascii="Segoe UI Black" w:hAnsi="Segoe UI Black" w:cstheme="majorBidi"/>
          <w:sz w:val="44"/>
          <w:szCs w:val="44"/>
          <w:rtl/>
        </w:rPr>
      </w:pPr>
    </w:p>
    <w:p w:rsidR="00051CDB" w:rsidRPr="00967E40" w:rsidRDefault="00051CDB" w:rsidP="00E37951">
      <w:pPr>
        <w:tabs>
          <w:tab w:val="left" w:pos="1230"/>
        </w:tabs>
        <w:rPr>
          <w:rFonts w:ascii="Segoe UI Black" w:hAnsi="Segoe UI Black" w:cstheme="majorBidi"/>
          <w:sz w:val="44"/>
          <w:szCs w:val="44"/>
          <w:rtl/>
        </w:rPr>
      </w:pPr>
    </w:p>
    <w:sectPr w:rsidR="00051CDB" w:rsidRPr="00967E40" w:rsidSect="00F97199">
      <w:headerReference w:type="even" r:id="rId15"/>
      <w:headerReference w:type="default" r:id="rId16"/>
      <w:footerReference w:type="even" r:id="rId17"/>
      <w:footerReference w:type="default" r:id="rId18"/>
      <w:headerReference w:type="first" r:id="rId19"/>
      <w:footerReference w:type="first" r:id="rId20"/>
      <w:pgSz w:w="16838" w:h="11906" w:orient="landscape" w:code="9"/>
      <w:pgMar w:top="1276" w:right="1440" w:bottom="1800" w:left="1440" w:header="708" w:footer="708" w:gutter="0"/>
      <w:pgNumType w:start="4"/>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C47" w:rsidRDefault="00E24C47" w:rsidP="000D4E4F">
      <w:pPr>
        <w:spacing w:after="0" w:line="240" w:lineRule="auto"/>
      </w:pPr>
      <w:r>
        <w:separator/>
      </w:r>
    </w:p>
  </w:endnote>
  <w:endnote w:type="continuationSeparator" w:id="0">
    <w:p w:rsidR="00E24C47" w:rsidRDefault="00E24C47" w:rsidP="000D4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Black">
    <w:altName w:val="Segoe UI Semibold"/>
    <w:charset w:val="00"/>
    <w:family w:val="swiss"/>
    <w:pitch w:val="variable"/>
    <w:sig w:usb0="00000001" w:usb1="4000E47F" w:usb2="00000021"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99" w:rsidRDefault="00F971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04783035"/>
      <w:docPartObj>
        <w:docPartGallery w:val="Page Numbers (Bottom of Page)"/>
        <w:docPartUnique/>
      </w:docPartObj>
    </w:sdtPr>
    <w:sdtContent>
      <w:bookmarkStart w:id="0" w:name="_GoBack" w:displacedByCustomXml="prev"/>
      <w:bookmarkEnd w:id="0" w:displacedByCustomXml="prev"/>
      <w:p w:rsidR="00F97199" w:rsidRDefault="00116F67">
        <w:pPr>
          <w:pStyle w:val="Footer"/>
          <w:jc w:val="right"/>
        </w:pPr>
        <w:r>
          <w:fldChar w:fldCharType="begin"/>
        </w:r>
        <w:r w:rsidR="00F97199">
          <w:instrText xml:space="preserve"> PAGE   \* MERGEFORMAT </w:instrText>
        </w:r>
        <w:r>
          <w:fldChar w:fldCharType="separate"/>
        </w:r>
        <w:r w:rsidR="008915F6">
          <w:rPr>
            <w:noProof/>
            <w:rtl/>
          </w:rPr>
          <w:t>33</w:t>
        </w:r>
        <w:r>
          <w:rPr>
            <w:noProof/>
          </w:rPr>
          <w:fldChar w:fldCharType="end"/>
        </w:r>
      </w:p>
    </w:sdtContent>
  </w:sdt>
  <w:p w:rsidR="00C50AFF" w:rsidRDefault="00C50A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99" w:rsidRDefault="00F97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C47" w:rsidRDefault="00E24C47" w:rsidP="000D4E4F">
      <w:pPr>
        <w:spacing w:after="0" w:line="240" w:lineRule="auto"/>
      </w:pPr>
      <w:r>
        <w:separator/>
      </w:r>
    </w:p>
  </w:footnote>
  <w:footnote w:type="continuationSeparator" w:id="0">
    <w:p w:rsidR="00E24C47" w:rsidRDefault="00E24C47" w:rsidP="000D4E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99" w:rsidRDefault="00F971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99" w:rsidRDefault="00F971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99" w:rsidRDefault="00F971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C4D"/>
    <w:multiLevelType w:val="hybridMultilevel"/>
    <w:tmpl w:val="4EA6B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5DF5"/>
    <w:multiLevelType w:val="hybridMultilevel"/>
    <w:tmpl w:val="E124C5D6"/>
    <w:lvl w:ilvl="0" w:tplc="E2463F9E">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C151C"/>
    <w:multiLevelType w:val="hybridMultilevel"/>
    <w:tmpl w:val="C6BE21E2"/>
    <w:lvl w:ilvl="0" w:tplc="839C748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70C59"/>
    <w:multiLevelType w:val="hybridMultilevel"/>
    <w:tmpl w:val="E892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52E39"/>
    <w:multiLevelType w:val="hybridMultilevel"/>
    <w:tmpl w:val="EDF6BA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845D32"/>
    <w:multiLevelType w:val="hybridMultilevel"/>
    <w:tmpl w:val="ECDE9A20"/>
    <w:lvl w:ilvl="0" w:tplc="839C748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C4910"/>
    <w:multiLevelType w:val="hybridMultilevel"/>
    <w:tmpl w:val="94225E04"/>
    <w:lvl w:ilvl="0" w:tplc="E4201C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91A90"/>
    <w:multiLevelType w:val="hybridMultilevel"/>
    <w:tmpl w:val="7B643516"/>
    <w:lvl w:ilvl="0" w:tplc="E4201CE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AC0B58"/>
    <w:multiLevelType w:val="hybridMultilevel"/>
    <w:tmpl w:val="C446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600D1"/>
    <w:multiLevelType w:val="hybridMultilevel"/>
    <w:tmpl w:val="E9889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25F0C"/>
    <w:multiLevelType w:val="hybridMultilevel"/>
    <w:tmpl w:val="1CFA2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12202F"/>
    <w:multiLevelType w:val="hybridMultilevel"/>
    <w:tmpl w:val="AD844F96"/>
    <w:lvl w:ilvl="0" w:tplc="E4201CE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367A7C"/>
    <w:multiLevelType w:val="hybridMultilevel"/>
    <w:tmpl w:val="4E8CD6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2E52A3A"/>
    <w:multiLevelType w:val="hybridMultilevel"/>
    <w:tmpl w:val="4AD2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F3670"/>
    <w:multiLevelType w:val="hybridMultilevel"/>
    <w:tmpl w:val="389E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F58C7"/>
    <w:multiLevelType w:val="hybridMultilevel"/>
    <w:tmpl w:val="09C411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C236DD"/>
    <w:multiLevelType w:val="hybridMultilevel"/>
    <w:tmpl w:val="EC8A33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5C37FFB"/>
    <w:multiLevelType w:val="hybridMultilevel"/>
    <w:tmpl w:val="2F4CFDAE"/>
    <w:lvl w:ilvl="0" w:tplc="624C6A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166CBD"/>
    <w:multiLevelType w:val="hybridMultilevel"/>
    <w:tmpl w:val="AC46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5144A6"/>
    <w:multiLevelType w:val="hybridMultilevel"/>
    <w:tmpl w:val="AE18463E"/>
    <w:lvl w:ilvl="0" w:tplc="E4201CE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EE4547"/>
    <w:multiLevelType w:val="hybridMultilevel"/>
    <w:tmpl w:val="15582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57308"/>
    <w:multiLevelType w:val="hybridMultilevel"/>
    <w:tmpl w:val="90E6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AD7270"/>
    <w:multiLevelType w:val="hybridMultilevel"/>
    <w:tmpl w:val="1700E2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903166"/>
    <w:multiLevelType w:val="hybridMultilevel"/>
    <w:tmpl w:val="8E9C6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BCB0803"/>
    <w:multiLevelType w:val="hybridMultilevel"/>
    <w:tmpl w:val="3AAE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DF203C"/>
    <w:multiLevelType w:val="hybridMultilevel"/>
    <w:tmpl w:val="A680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4F0BEE"/>
    <w:multiLevelType w:val="hybridMultilevel"/>
    <w:tmpl w:val="F20EC7A4"/>
    <w:lvl w:ilvl="0" w:tplc="9D80D4B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1"/>
  </w:num>
  <w:num w:numId="3">
    <w:abstractNumId w:val="19"/>
  </w:num>
  <w:num w:numId="4">
    <w:abstractNumId w:val="7"/>
  </w:num>
  <w:num w:numId="5">
    <w:abstractNumId w:val="10"/>
  </w:num>
  <w:num w:numId="6">
    <w:abstractNumId w:val="26"/>
  </w:num>
  <w:num w:numId="7">
    <w:abstractNumId w:val="1"/>
  </w:num>
  <w:num w:numId="8">
    <w:abstractNumId w:val="17"/>
  </w:num>
  <w:num w:numId="9">
    <w:abstractNumId w:val="15"/>
  </w:num>
  <w:num w:numId="10">
    <w:abstractNumId w:val="2"/>
  </w:num>
  <w:num w:numId="11">
    <w:abstractNumId w:val="12"/>
  </w:num>
  <w:num w:numId="12">
    <w:abstractNumId w:val="16"/>
  </w:num>
  <w:num w:numId="13">
    <w:abstractNumId w:val="5"/>
  </w:num>
  <w:num w:numId="14">
    <w:abstractNumId w:val="4"/>
  </w:num>
  <w:num w:numId="15">
    <w:abstractNumId w:val="23"/>
  </w:num>
  <w:num w:numId="16">
    <w:abstractNumId w:val="18"/>
  </w:num>
  <w:num w:numId="17">
    <w:abstractNumId w:val="14"/>
  </w:num>
  <w:num w:numId="18">
    <w:abstractNumId w:val="22"/>
  </w:num>
  <w:num w:numId="19">
    <w:abstractNumId w:val="8"/>
  </w:num>
  <w:num w:numId="20">
    <w:abstractNumId w:val="13"/>
  </w:num>
  <w:num w:numId="21">
    <w:abstractNumId w:val="25"/>
  </w:num>
  <w:num w:numId="22">
    <w:abstractNumId w:val="21"/>
  </w:num>
  <w:num w:numId="23">
    <w:abstractNumId w:val="24"/>
  </w:num>
  <w:num w:numId="24">
    <w:abstractNumId w:val="20"/>
  </w:num>
  <w:num w:numId="25">
    <w:abstractNumId w:val="9"/>
  </w:num>
  <w:num w:numId="26">
    <w:abstractNumId w:val="3"/>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96703D"/>
    <w:rsid w:val="00000BAE"/>
    <w:rsid w:val="00011CF9"/>
    <w:rsid w:val="00012340"/>
    <w:rsid w:val="00014FD4"/>
    <w:rsid w:val="000304D0"/>
    <w:rsid w:val="0003720B"/>
    <w:rsid w:val="00051CDB"/>
    <w:rsid w:val="000732E3"/>
    <w:rsid w:val="00073E00"/>
    <w:rsid w:val="00075E87"/>
    <w:rsid w:val="00095D1E"/>
    <w:rsid w:val="000A7810"/>
    <w:rsid w:val="000C0845"/>
    <w:rsid w:val="000D4E4F"/>
    <w:rsid w:val="0010091F"/>
    <w:rsid w:val="00106927"/>
    <w:rsid w:val="00116F67"/>
    <w:rsid w:val="0012421D"/>
    <w:rsid w:val="001309A7"/>
    <w:rsid w:val="0014701C"/>
    <w:rsid w:val="00150086"/>
    <w:rsid w:val="00167098"/>
    <w:rsid w:val="00177C51"/>
    <w:rsid w:val="001A0B93"/>
    <w:rsid w:val="001A1A56"/>
    <w:rsid w:val="001F751C"/>
    <w:rsid w:val="00210CBC"/>
    <w:rsid w:val="002344B1"/>
    <w:rsid w:val="00247766"/>
    <w:rsid w:val="00250F73"/>
    <w:rsid w:val="00291C79"/>
    <w:rsid w:val="00293704"/>
    <w:rsid w:val="00293777"/>
    <w:rsid w:val="002D5674"/>
    <w:rsid w:val="002E74AE"/>
    <w:rsid w:val="00301B3C"/>
    <w:rsid w:val="00322C9D"/>
    <w:rsid w:val="00326CA3"/>
    <w:rsid w:val="003310E7"/>
    <w:rsid w:val="003811E3"/>
    <w:rsid w:val="003846E9"/>
    <w:rsid w:val="003E4D4D"/>
    <w:rsid w:val="003E55AA"/>
    <w:rsid w:val="003F74BC"/>
    <w:rsid w:val="0040308B"/>
    <w:rsid w:val="00411686"/>
    <w:rsid w:val="004172A7"/>
    <w:rsid w:val="00422E34"/>
    <w:rsid w:val="0043207A"/>
    <w:rsid w:val="004350B4"/>
    <w:rsid w:val="0043558D"/>
    <w:rsid w:val="00453EA2"/>
    <w:rsid w:val="0048201E"/>
    <w:rsid w:val="004A4FFB"/>
    <w:rsid w:val="004B2EC0"/>
    <w:rsid w:val="004B7CA7"/>
    <w:rsid w:val="004C0840"/>
    <w:rsid w:val="004C4DFE"/>
    <w:rsid w:val="004D6A96"/>
    <w:rsid w:val="004D705C"/>
    <w:rsid w:val="004E47AC"/>
    <w:rsid w:val="004E6587"/>
    <w:rsid w:val="00501C4B"/>
    <w:rsid w:val="00503CBA"/>
    <w:rsid w:val="00521A42"/>
    <w:rsid w:val="00526859"/>
    <w:rsid w:val="00542308"/>
    <w:rsid w:val="0056390F"/>
    <w:rsid w:val="005728EB"/>
    <w:rsid w:val="005D195A"/>
    <w:rsid w:val="005E101B"/>
    <w:rsid w:val="00615EC9"/>
    <w:rsid w:val="00666F7B"/>
    <w:rsid w:val="00677B40"/>
    <w:rsid w:val="00682116"/>
    <w:rsid w:val="00690B1D"/>
    <w:rsid w:val="006D5BE0"/>
    <w:rsid w:val="006D5E1C"/>
    <w:rsid w:val="006E4D8B"/>
    <w:rsid w:val="007000ED"/>
    <w:rsid w:val="00727385"/>
    <w:rsid w:val="00741F70"/>
    <w:rsid w:val="007502E3"/>
    <w:rsid w:val="007559B5"/>
    <w:rsid w:val="007641FD"/>
    <w:rsid w:val="007B50D3"/>
    <w:rsid w:val="007C01FF"/>
    <w:rsid w:val="007D1E3E"/>
    <w:rsid w:val="007D260C"/>
    <w:rsid w:val="007E4997"/>
    <w:rsid w:val="007F2A21"/>
    <w:rsid w:val="00811C7D"/>
    <w:rsid w:val="008515BC"/>
    <w:rsid w:val="00870009"/>
    <w:rsid w:val="00872A2A"/>
    <w:rsid w:val="008743D3"/>
    <w:rsid w:val="00881FB5"/>
    <w:rsid w:val="008915F6"/>
    <w:rsid w:val="00892F42"/>
    <w:rsid w:val="008B18A4"/>
    <w:rsid w:val="008C3C44"/>
    <w:rsid w:val="008D00DE"/>
    <w:rsid w:val="008D33A5"/>
    <w:rsid w:val="008D6610"/>
    <w:rsid w:val="008E47E9"/>
    <w:rsid w:val="00907080"/>
    <w:rsid w:val="009328EE"/>
    <w:rsid w:val="00934475"/>
    <w:rsid w:val="00965BDA"/>
    <w:rsid w:val="0096703D"/>
    <w:rsid w:val="00967E40"/>
    <w:rsid w:val="0097038A"/>
    <w:rsid w:val="00995021"/>
    <w:rsid w:val="0099780A"/>
    <w:rsid w:val="009A32B7"/>
    <w:rsid w:val="009B376D"/>
    <w:rsid w:val="009F6A0F"/>
    <w:rsid w:val="00A019F1"/>
    <w:rsid w:val="00A33B11"/>
    <w:rsid w:val="00A511DE"/>
    <w:rsid w:val="00A51CEE"/>
    <w:rsid w:val="00A51CF1"/>
    <w:rsid w:val="00A74E8C"/>
    <w:rsid w:val="00AA11F3"/>
    <w:rsid w:val="00AC5DA5"/>
    <w:rsid w:val="00B24085"/>
    <w:rsid w:val="00B303E5"/>
    <w:rsid w:val="00B3195C"/>
    <w:rsid w:val="00B37897"/>
    <w:rsid w:val="00B435CF"/>
    <w:rsid w:val="00B55455"/>
    <w:rsid w:val="00B65A45"/>
    <w:rsid w:val="00B74C29"/>
    <w:rsid w:val="00B774EA"/>
    <w:rsid w:val="00BA766E"/>
    <w:rsid w:val="00BC7E1C"/>
    <w:rsid w:val="00BD4D4D"/>
    <w:rsid w:val="00BD59BA"/>
    <w:rsid w:val="00BF3AD2"/>
    <w:rsid w:val="00C313EE"/>
    <w:rsid w:val="00C33C44"/>
    <w:rsid w:val="00C50AFF"/>
    <w:rsid w:val="00CA286A"/>
    <w:rsid w:val="00CB7565"/>
    <w:rsid w:val="00D13906"/>
    <w:rsid w:val="00D46E50"/>
    <w:rsid w:val="00D65062"/>
    <w:rsid w:val="00D730FA"/>
    <w:rsid w:val="00D76634"/>
    <w:rsid w:val="00D93351"/>
    <w:rsid w:val="00DA3C43"/>
    <w:rsid w:val="00DA608F"/>
    <w:rsid w:val="00DD30ED"/>
    <w:rsid w:val="00DD4731"/>
    <w:rsid w:val="00DE5D12"/>
    <w:rsid w:val="00DF6226"/>
    <w:rsid w:val="00E24C47"/>
    <w:rsid w:val="00E27120"/>
    <w:rsid w:val="00E37951"/>
    <w:rsid w:val="00E45C4C"/>
    <w:rsid w:val="00E60F3B"/>
    <w:rsid w:val="00E7030B"/>
    <w:rsid w:val="00E90363"/>
    <w:rsid w:val="00EA05C1"/>
    <w:rsid w:val="00EE190F"/>
    <w:rsid w:val="00EE1F44"/>
    <w:rsid w:val="00EE29E1"/>
    <w:rsid w:val="00EF760A"/>
    <w:rsid w:val="00F036FD"/>
    <w:rsid w:val="00F516F9"/>
    <w:rsid w:val="00F5621C"/>
    <w:rsid w:val="00F87FEE"/>
    <w:rsid w:val="00F90A4F"/>
    <w:rsid w:val="00F97199"/>
    <w:rsid w:val="00FA0076"/>
    <w:rsid w:val="00FD0D08"/>
    <w:rsid w:val="00FD4415"/>
    <w:rsid w:val="00FF04C5"/>
    <w:rsid w:val="00FF1DE9"/>
    <w:rsid w:val="00FF61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F6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EB"/>
    <w:rPr>
      <w:rFonts w:ascii="Tahoma" w:hAnsi="Tahoma" w:cs="Tahoma"/>
      <w:sz w:val="16"/>
      <w:szCs w:val="16"/>
    </w:rPr>
  </w:style>
  <w:style w:type="paragraph" w:styleId="Header">
    <w:name w:val="header"/>
    <w:basedOn w:val="Normal"/>
    <w:link w:val="HeaderChar"/>
    <w:uiPriority w:val="99"/>
    <w:unhideWhenUsed/>
    <w:rsid w:val="000D4E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4E4F"/>
  </w:style>
  <w:style w:type="paragraph" w:styleId="Footer">
    <w:name w:val="footer"/>
    <w:basedOn w:val="Normal"/>
    <w:link w:val="FooterChar"/>
    <w:uiPriority w:val="99"/>
    <w:unhideWhenUsed/>
    <w:rsid w:val="000D4E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4E4F"/>
  </w:style>
  <w:style w:type="paragraph" w:styleId="ListParagraph">
    <w:name w:val="List Paragraph"/>
    <w:basedOn w:val="Normal"/>
    <w:uiPriority w:val="34"/>
    <w:qFormat/>
    <w:rsid w:val="00150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EB"/>
    <w:rPr>
      <w:rFonts w:ascii="Tahoma" w:hAnsi="Tahoma" w:cs="Tahoma"/>
      <w:sz w:val="16"/>
      <w:szCs w:val="16"/>
    </w:rPr>
  </w:style>
  <w:style w:type="paragraph" w:styleId="Header">
    <w:name w:val="header"/>
    <w:basedOn w:val="Normal"/>
    <w:link w:val="HeaderChar"/>
    <w:uiPriority w:val="99"/>
    <w:unhideWhenUsed/>
    <w:rsid w:val="000D4E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4E4F"/>
  </w:style>
  <w:style w:type="paragraph" w:styleId="Footer">
    <w:name w:val="footer"/>
    <w:basedOn w:val="Normal"/>
    <w:link w:val="FooterChar"/>
    <w:uiPriority w:val="99"/>
    <w:unhideWhenUsed/>
    <w:rsid w:val="000D4E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4E4F"/>
  </w:style>
  <w:style w:type="paragraph" w:styleId="ListParagraph">
    <w:name w:val="List Paragraph"/>
    <w:basedOn w:val="Normal"/>
    <w:uiPriority w:val="34"/>
    <w:qFormat/>
    <w:rsid w:val="00150086"/>
    <w:pPr>
      <w:ind w:left="720"/>
      <w:contextualSpacing/>
    </w:pPr>
  </w:style>
</w:styles>
</file>

<file path=word/webSettings.xml><?xml version="1.0" encoding="utf-8"?>
<w:webSettings xmlns:r="http://schemas.openxmlformats.org/officeDocument/2006/relationships" xmlns:w="http://schemas.openxmlformats.org/wordprocessingml/2006/main">
  <w:divs>
    <w:div w:id="181819301">
      <w:bodyDiv w:val="1"/>
      <w:marLeft w:val="0"/>
      <w:marRight w:val="0"/>
      <w:marTop w:val="0"/>
      <w:marBottom w:val="0"/>
      <w:divBdr>
        <w:top w:val="none" w:sz="0" w:space="0" w:color="auto"/>
        <w:left w:val="none" w:sz="0" w:space="0" w:color="auto"/>
        <w:bottom w:val="none" w:sz="0" w:space="0" w:color="auto"/>
        <w:right w:val="none" w:sz="0" w:space="0" w:color="auto"/>
      </w:divBdr>
      <w:divsChild>
        <w:div w:id="1777868934">
          <w:marLeft w:val="0"/>
          <w:marRight w:val="0"/>
          <w:marTop w:val="0"/>
          <w:marBottom w:val="0"/>
          <w:divBdr>
            <w:top w:val="none" w:sz="0" w:space="0" w:color="auto"/>
            <w:left w:val="none" w:sz="0" w:space="0" w:color="auto"/>
            <w:bottom w:val="none" w:sz="0" w:space="0" w:color="auto"/>
            <w:right w:val="none" w:sz="0" w:space="0" w:color="auto"/>
          </w:divBdr>
          <w:divsChild>
            <w:div w:id="526411399">
              <w:marLeft w:val="0"/>
              <w:marRight w:val="0"/>
              <w:marTop w:val="0"/>
              <w:marBottom w:val="0"/>
              <w:divBdr>
                <w:top w:val="none" w:sz="0" w:space="0" w:color="auto"/>
                <w:left w:val="none" w:sz="0" w:space="0" w:color="auto"/>
                <w:bottom w:val="none" w:sz="0" w:space="0" w:color="auto"/>
                <w:right w:val="none" w:sz="0" w:space="0" w:color="auto"/>
              </w:divBdr>
              <w:divsChild>
                <w:div w:id="944768325">
                  <w:marLeft w:val="0"/>
                  <w:marRight w:val="0"/>
                  <w:marTop w:val="0"/>
                  <w:marBottom w:val="0"/>
                  <w:divBdr>
                    <w:top w:val="none" w:sz="0" w:space="0" w:color="auto"/>
                    <w:left w:val="none" w:sz="0" w:space="0" w:color="auto"/>
                    <w:bottom w:val="none" w:sz="0" w:space="0" w:color="auto"/>
                    <w:right w:val="none" w:sz="0" w:space="0" w:color="auto"/>
                  </w:divBdr>
                  <w:divsChild>
                    <w:div w:id="953707726">
                      <w:marLeft w:val="0"/>
                      <w:marRight w:val="0"/>
                      <w:marTop w:val="0"/>
                      <w:marBottom w:val="0"/>
                      <w:divBdr>
                        <w:top w:val="none" w:sz="0" w:space="0" w:color="auto"/>
                        <w:left w:val="none" w:sz="0" w:space="0" w:color="auto"/>
                        <w:bottom w:val="none" w:sz="0" w:space="0" w:color="auto"/>
                        <w:right w:val="none" w:sz="0" w:space="0" w:color="auto"/>
                      </w:divBdr>
                      <w:divsChild>
                        <w:div w:id="1825003157">
                          <w:marLeft w:val="0"/>
                          <w:marRight w:val="0"/>
                          <w:marTop w:val="0"/>
                          <w:marBottom w:val="0"/>
                          <w:divBdr>
                            <w:top w:val="none" w:sz="0" w:space="0" w:color="auto"/>
                            <w:left w:val="none" w:sz="0" w:space="0" w:color="auto"/>
                            <w:bottom w:val="none" w:sz="0" w:space="0" w:color="auto"/>
                            <w:right w:val="none" w:sz="0" w:space="0" w:color="auto"/>
                          </w:divBdr>
                          <w:divsChild>
                            <w:div w:id="305595278">
                              <w:marLeft w:val="0"/>
                              <w:marRight w:val="0"/>
                              <w:marTop w:val="0"/>
                              <w:marBottom w:val="0"/>
                              <w:divBdr>
                                <w:top w:val="none" w:sz="0" w:space="0" w:color="auto"/>
                                <w:left w:val="none" w:sz="0" w:space="0" w:color="auto"/>
                                <w:bottom w:val="none" w:sz="0" w:space="0" w:color="auto"/>
                                <w:right w:val="none" w:sz="0" w:space="0" w:color="auto"/>
                              </w:divBdr>
                              <w:divsChild>
                                <w:div w:id="1915160570">
                                  <w:marLeft w:val="0"/>
                                  <w:marRight w:val="0"/>
                                  <w:marTop w:val="0"/>
                                  <w:marBottom w:val="0"/>
                                  <w:divBdr>
                                    <w:top w:val="none" w:sz="0" w:space="0" w:color="auto"/>
                                    <w:left w:val="none" w:sz="0" w:space="0" w:color="auto"/>
                                    <w:bottom w:val="none" w:sz="0" w:space="0" w:color="auto"/>
                                    <w:right w:val="none" w:sz="0" w:space="0" w:color="auto"/>
                                  </w:divBdr>
                                  <w:divsChild>
                                    <w:div w:id="440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187190">
          <w:marLeft w:val="0"/>
          <w:marRight w:val="0"/>
          <w:marTop w:val="285"/>
          <w:marBottom w:val="525"/>
          <w:divBdr>
            <w:top w:val="none" w:sz="0" w:space="0" w:color="auto"/>
            <w:left w:val="none" w:sz="0" w:space="0" w:color="auto"/>
            <w:bottom w:val="none" w:sz="0" w:space="0" w:color="auto"/>
            <w:right w:val="none" w:sz="0" w:space="0" w:color="auto"/>
          </w:divBdr>
          <w:divsChild>
            <w:div w:id="983313349">
              <w:marLeft w:val="0"/>
              <w:marRight w:val="0"/>
              <w:marTop w:val="0"/>
              <w:marBottom w:val="0"/>
              <w:divBdr>
                <w:top w:val="none" w:sz="0" w:space="0" w:color="auto"/>
                <w:left w:val="none" w:sz="0" w:space="0" w:color="auto"/>
                <w:bottom w:val="none" w:sz="0" w:space="0" w:color="auto"/>
                <w:right w:val="none" w:sz="0" w:space="0" w:color="auto"/>
              </w:divBdr>
              <w:divsChild>
                <w:div w:id="341124169">
                  <w:marLeft w:val="0"/>
                  <w:marRight w:val="0"/>
                  <w:marTop w:val="0"/>
                  <w:marBottom w:val="0"/>
                  <w:divBdr>
                    <w:top w:val="none" w:sz="0" w:space="0" w:color="auto"/>
                    <w:left w:val="none" w:sz="0" w:space="0" w:color="auto"/>
                    <w:bottom w:val="none" w:sz="0" w:space="0" w:color="auto"/>
                    <w:right w:val="none" w:sz="0" w:space="0" w:color="auto"/>
                  </w:divBdr>
                  <w:divsChild>
                    <w:div w:id="631638914">
                      <w:marLeft w:val="0"/>
                      <w:marRight w:val="0"/>
                      <w:marTop w:val="0"/>
                      <w:marBottom w:val="0"/>
                      <w:divBdr>
                        <w:top w:val="none" w:sz="0" w:space="0" w:color="auto"/>
                        <w:left w:val="none" w:sz="0" w:space="0" w:color="auto"/>
                        <w:bottom w:val="none" w:sz="0" w:space="0" w:color="auto"/>
                        <w:right w:val="none" w:sz="0" w:space="0" w:color="auto"/>
                      </w:divBdr>
                      <w:divsChild>
                        <w:div w:id="1966958477">
                          <w:marLeft w:val="0"/>
                          <w:marRight w:val="0"/>
                          <w:marTop w:val="0"/>
                          <w:marBottom w:val="0"/>
                          <w:divBdr>
                            <w:top w:val="none" w:sz="0" w:space="0" w:color="auto"/>
                            <w:left w:val="none" w:sz="0" w:space="0" w:color="auto"/>
                            <w:bottom w:val="none" w:sz="0" w:space="0" w:color="auto"/>
                            <w:right w:val="none" w:sz="0" w:space="0" w:color="auto"/>
                          </w:divBdr>
                          <w:divsChild>
                            <w:div w:id="972563275">
                              <w:marLeft w:val="0"/>
                              <w:marRight w:val="0"/>
                              <w:marTop w:val="0"/>
                              <w:marBottom w:val="0"/>
                              <w:divBdr>
                                <w:top w:val="none" w:sz="0" w:space="0" w:color="auto"/>
                                <w:left w:val="none" w:sz="0" w:space="0" w:color="auto"/>
                                <w:bottom w:val="none" w:sz="0" w:space="0" w:color="auto"/>
                                <w:right w:val="none" w:sz="0" w:space="0" w:color="auto"/>
                              </w:divBdr>
                              <w:divsChild>
                                <w:div w:id="330451778">
                                  <w:marLeft w:val="0"/>
                                  <w:marRight w:val="0"/>
                                  <w:marTop w:val="0"/>
                                  <w:marBottom w:val="0"/>
                                  <w:divBdr>
                                    <w:top w:val="none" w:sz="0" w:space="0" w:color="auto"/>
                                    <w:left w:val="none" w:sz="0" w:space="0" w:color="auto"/>
                                    <w:bottom w:val="none" w:sz="0" w:space="0" w:color="auto"/>
                                    <w:right w:val="none" w:sz="0" w:space="0" w:color="auto"/>
                                  </w:divBdr>
                                  <w:divsChild>
                                    <w:div w:id="1232034328">
                                      <w:marLeft w:val="120"/>
                                      <w:marRight w:val="0"/>
                                      <w:marTop w:val="0"/>
                                      <w:marBottom w:val="0"/>
                                      <w:divBdr>
                                        <w:top w:val="none" w:sz="0" w:space="0" w:color="auto"/>
                                        <w:left w:val="single" w:sz="6" w:space="0" w:color="DDDDDD"/>
                                        <w:bottom w:val="none" w:sz="0" w:space="0" w:color="auto"/>
                                        <w:right w:val="none" w:sz="0" w:space="0" w:color="auto"/>
                                      </w:divBdr>
                                      <w:divsChild>
                                        <w:div w:id="379062645">
                                          <w:marLeft w:val="0"/>
                                          <w:marRight w:val="0"/>
                                          <w:marTop w:val="0"/>
                                          <w:marBottom w:val="0"/>
                                          <w:divBdr>
                                            <w:top w:val="none" w:sz="0" w:space="0" w:color="auto"/>
                                            <w:left w:val="none" w:sz="0" w:space="0" w:color="auto"/>
                                            <w:bottom w:val="none" w:sz="0" w:space="0" w:color="auto"/>
                                            <w:right w:val="none" w:sz="0" w:space="0" w:color="auto"/>
                                          </w:divBdr>
                                          <w:divsChild>
                                            <w:div w:id="1515265280">
                                              <w:marLeft w:val="0"/>
                                              <w:marRight w:val="0"/>
                                              <w:marTop w:val="0"/>
                                              <w:marBottom w:val="0"/>
                                              <w:divBdr>
                                                <w:top w:val="none" w:sz="0" w:space="0" w:color="auto"/>
                                                <w:left w:val="none" w:sz="0" w:space="0" w:color="auto"/>
                                                <w:bottom w:val="none" w:sz="0" w:space="0" w:color="auto"/>
                                                <w:right w:val="none" w:sz="0" w:space="0" w:color="auto"/>
                                              </w:divBdr>
                                              <w:divsChild>
                                                <w:div w:id="497766595">
                                                  <w:marLeft w:val="0"/>
                                                  <w:marRight w:val="0"/>
                                                  <w:marTop w:val="0"/>
                                                  <w:marBottom w:val="0"/>
                                                  <w:divBdr>
                                                    <w:top w:val="none" w:sz="0" w:space="0" w:color="auto"/>
                                                    <w:left w:val="none" w:sz="0" w:space="0" w:color="auto"/>
                                                    <w:bottom w:val="none" w:sz="0" w:space="0" w:color="auto"/>
                                                    <w:right w:val="none" w:sz="0" w:space="0" w:color="auto"/>
                                                  </w:divBdr>
                                                  <w:divsChild>
                                                    <w:div w:id="1339042296">
                                                      <w:marLeft w:val="0"/>
                                                      <w:marRight w:val="0"/>
                                                      <w:marTop w:val="0"/>
                                                      <w:marBottom w:val="0"/>
                                                      <w:divBdr>
                                                        <w:top w:val="none" w:sz="0" w:space="0" w:color="auto"/>
                                                        <w:left w:val="none" w:sz="0" w:space="0" w:color="auto"/>
                                                        <w:bottom w:val="none" w:sz="0" w:space="0" w:color="auto"/>
                                                        <w:right w:val="none" w:sz="0" w:space="0" w:color="auto"/>
                                                      </w:divBdr>
                                                      <w:divsChild>
                                                        <w:div w:id="1588659159">
                                                          <w:marLeft w:val="0"/>
                                                          <w:marRight w:val="0"/>
                                                          <w:marTop w:val="0"/>
                                                          <w:marBottom w:val="0"/>
                                                          <w:divBdr>
                                                            <w:top w:val="none" w:sz="0" w:space="0" w:color="auto"/>
                                                            <w:left w:val="none" w:sz="0" w:space="0" w:color="auto"/>
                                                            <w:bottom w:val="none" w:sz="0" w:space="0" w:color="auto"/>
                                                            <w:right w:val="none" w:sz="0" w:space="0" w:color="auto"/>
                                                          </w:divBdr>
                                                          <w:divsChild>
                                                            <w:div w:id="560021257">
                                                              <w:marLeft w:val="0"/>
                                                              <w:marRight w:val="0"/>
                                                              <w:marTop w:val="0"/>
                                                              <w:marBottom w:val="0"/>
                                                              <w:divBdr>
                                                                <w:top w:val="none" w:sz="0" w:space="0" w:color="auto"/>
                                                                <w:left w:val="none" w:sz="0" w:space="0" w:color="auto"/>
                                                                <w:bottom w:val="none" w:sz="0" w:space="0" w:color="auto"/>
                                                                <w:right w:val="none" w:sz="0" w:space="0" w:color="auto"/>
                                                              </w:divBdr>
                                                              <w:divsChild>
                                                                <w:div w:id="947858971">
                                                                  <w:marLeft w:val="0"/>
                                                                  <w:marRight w:val="0"/>
                                                                  <w:marTop w:val="0"/>
                                                                  <w:marBottom w:val="0"/>
                                                                  <w:divBdr>
                                                                    <w:top w:val="none" w:sz="0" w:space="0" w:color="auto"/>
                                                                    <w:left w:val="none" w:sz="0" w:space="0" w:color="auto"/>
                                                                    <w:bottom w:val="none" w:sz="0" w:space="0" w:color="auto"/>
                                                                    <w:right w:val="none" w:sz="0" w:space="0" w:color="auto"/>
                                                                  </w:divBdr>
                                                                </w:div>
                                                                <w:div w:id="1182820418">
                                                                  <w:marLeft w:val="0"/>
                                                                  <w:marRight w:val="0"/>
                                                                  <w:marTop w:val="0"/>
                                                                  <w:marBottom w:val="0"/>
                                                                  <w:divBdr>
                                                                    <w:top w:val="none" w:sz="0" w:space="0" w:color="auto"/>
                                                                    <w:left w:val="none" w:sz="0" w:space="0" w:color="auto"/>
                                                                    <w:bottom w:val="none" w:sz="0" w:space="0" w:color="auto"/>
                                                                    <w:right w:val="none" w:sz="0" w:space="0" w:color="auto"/>
                                                                  </w:divBdr>
                                                                </w:div>
                                                                <w:div w:id="1605839322">
                                                                  <w:marLeft w:val="0"/>
                                                                  <w:marRight w:val="0"/>
                                                                  <w:marTop w:val="0"/>
                                                                  <w:marBottom w:val="0"/>
                                                                  <w:divBdr>
                                                                    <w:top w:val="none" w:sz="0" w:space="0" w:color="auto"/>
                                                                    <w:left w:val="none" w:sz="0" w:space="0" w:color="auto"/>
                                                                    <w:bottom w:val="none" w:sz="0" w:space="0" w:color="auto"/>
                                                                    <w:right w:val="none" w:sz="0" w:space="0" w:color="auto"/>
                                                                  </w:divBdr>
                                                                </w:div>
                                                                <w:div w:id="911114194">
                                                                  <w:marLeft w:val="0"/>
                                                                  <w:marRight w:val="0"/>
                                                                  <w:marTop w:val="0"/>
                                                                  <w:marBottom w:val="0"/>
                                                                  <w:divBdr>
                                                                    <w:top w:val="none" w:sz="0" w:space="0" w:color="auto"/>
                                                                    <w:left w:val="none" w:sz="0" w:space="0" w:color="auto"/>
                                                                    <w:bottom w:val="none" w:sz="0" w:space="0" w:color="auto"/>
                                                                    <w:right w:val="none" w:sz="0" w:space="0" w:color="auto"/>
                                                                  </w:divBdr>
                                                                </w:div>
                                                                <w:div w:id="11921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94062">
                                      <w:marLeft w:val="120"/>
                                      <w:marRight w:val="0"/>
                                      <w:marTop w:val="0"/>
                                      <w:marBottom w:val="0"/>
                                      <w:divBdr>
                                        <w:top w:val="none" w:sz="0" w:space="0" w:color="auto"/>
                                        <w:left w:val="single" w:sz="6" w:space="5" w:color="DDDDDD"/>
                                        <w:bottom w:val="none" w:sz="0" w:space="0" w:color="auto"/>
                                        <w:right w:val="none" w:sz="0" w:space="0" w:color="auto"/>
                                      </w:divBdr>
                                    </w:div>
                                  </w:divsChild>
                                </w:div>
                              </w:divsChild>
                            </w:div>
                          </w:divsChild>
                        </w:div>
                      </w:divsChild>
                    </w:div>
                  </w:divsChild>
                </w:div>
                <w:div w:id="933782848">
                  <w:marLeft w:val="0"/>
                  <w:marRight w:val="0"/>
                  <w:marTop w:val="0"/>
                  <w:marBottom w:val="0"/>
                  <w:divBdr>
                    <w:top w:val="none" w:sz="0" w:space="0" w:color="auto"/>
                    <w:left w:val="none" w:sz="0" w:space="0" w:color="auto"/>
                    <w:bottom w:val="none" w:sz="0" w:space="0" w:color="auto"/>
                    <w:right w:val="none" w:sz="0" w:space="0" w:color="auto"/>
                  </w:divBdr>
                  <w:divsChild>
                    <w:div w:id="78261396">
                      <w:marLeft w:val="0"/>
                      <w:marRight w:val="0"/>
                      <w:marTop w:val="0"/>
                      <w:marBottom w:val="0"/>
                      <w:divBdr>
                        <w:top w:val="none" w:sz="0" w:space="0" w:color="auto"/>
                        <w:left w:val="none" w:sz="0" w:space="0" w:color="auto"/>
                        <w:bottom w:val="none" w:sz="0" w:space="0" w:color="auto"/>
                        <w:right w:val="none" w:sz="0" w:space="0" w:color="auto"/>
                      </w:divBdr>
                      <w:divsChild>
                        <w:div w:id="1614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title/>
    <c:plotArea>
      <c:layout/>
      <c:pieChart>
        <c:varyColors val="1"/>
        <c:ser>
          <c:idx val="0"/>
          <c:order val="0"/>
          <c:tx>
            <c:strRef>
              <c:f>Sheet1!$B$1</c:f>
              <c:strCache>
                <c:ptCount val="1"/>
                <c:pt idx="0">
                  <c:v>الاقسام الاكاديمية بكلية الآداب والعلوم بوادي الدواسر </c:v>
                </c:pt>
              </c:strCache>
            </c:strRef>
          </c:tx>
          <c:cat>
            <c:strRef>
              <c:f>Sheet1!$A$2:$A$5</c:f>
              <c:strCache>
                <c:ptCount val="4"/>
                <c:pt idx="0">
                  <c:v>الرياضيات</c:v>
                </c:pt>
                <c:pt idx="1">
                  <c:v>علوم الحاسب</c:v>
                </c:pt>
                <c:pt idx="2">
                  <c:v>اللغة العربية</c:v>
                </c:pt>
                <c:pt idx="3">
                  <c:v>اللغة الانجليزية</c:v>
                </c:pt>
              </c:strCache>
            </c:strRef>
          </c:cat>
          <c:val>
            <c:numRef>
              <c:f>Sheet1!$B$2:$B$5</c:f>
              <c:numCache>
                <c:formatCode>General</c:formatCode>
                <c:ptCount val="4"/>
                <c:pt idx="0">
                  <c:v>1428</c:v>
                </c:pt>
                <c:pt idx="1">
                  <c:v>1428</c:v>
                </c:pt>
                <c:pt idx="2">
                  <c:v>1428</c:v>
                </c:pt>
                <c:pt idx="3">
                  <c:v>1428</c:v>
                </c:pt>
              </c:numCache>
            </c:numRef>
          </c:val>
        </c:ser>
        <c:firstSliceAng val="0"/>
      </c:pieChart>
    </c:plotArea>
    <c:legend>
      <c:legendPos val="r"/>
      <c:layout>
        <c:manualLayout>
          <c:xMode val="edge"/>
          <c:yMode val="edge"/>
          <c:x val="0.83679516622922179"/>
          <c:y val="0.38745064777967869"/>
          <c:w val="0.14931594488188987"/>
          <c:h val="0.31480814898137732"/>
        </c:manualLayout>
      </c:layou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ar-SA"/>
  <c:chart>
    <c:title/>
    <c:plotArea>
      <c:layout/>
      <c:pieChart>
        <c:varyColors val="1"/>
        <c:ser>
          <c:idx val="0"/>
          <c:order val="0"/>
          <c:tx>
            <c:strRef>
              <c:f>Sheet1!$B$1</c:f>
              <c:strCache>
                <c:ptCount val="1"/>
                <c:pt idx="0">
                  <c:v>الاقسام الأكاديمية بكلية الآداب والعلوم بوادي الدواسر</c:v>
                </c:pt>
              </c:strCache>
            </c:strRef>
          </c:tx>
          <c:cat>
            <c:strRef>
              <c:f>Sheet1!$A$2:$A$6</c:f>
              <c:strCache>
                <c:ptCount val="5"/>
                <c:pt idx="0">
                  <c:v>الرياضيات</c:v>
                </c:pt>
                <c:pt idx="1">
                  <c:v>علوم الحاسب</c:v>
                </c:pt>
                <c:pt idx="2">
                  <c:v>اللغة العربية</c:v>
                </c:pt>
                <c:pt idx="3">
                  <c:v>اللغة الإنجليزية</c:v>
                </c:pt>
                <c:pt idx="4">
                  <c:v>الفيزياء</c:v>
                </c:pt>
              </c:strCache>
            </c:strRef>
          </c:cat>
          <c:val>
            <c:numRef>
              <c:f>Sheet1!$B$2:$B$6</c:f>
              <c:numCache>
                <c:formatCode>General</c:formatCode>
                <c:ptCount val="5"/>
                <c:pt idx="0">
                  <c:v>1436</c:v>
                </c:pt>
                <c:pt idx="1">
                  <c:v>1436</c:v>
                </c:pt>
                <c:pt idx="2">
                  <c:v>1436</c:v>
                </c:pt>
                <c:pt idx="3">
                  <c:v>1436</c:v>
                </c:pt>
                <c:pt idx="4">
                  <c:v>1436</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A078-BCF5-4728-8BE9-6A11E838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2448</Words>
  <Characters>13958</Characters>
  <Application>Microsoft Office Word</Application>
  <DocSecurity>0</DocSecurity>
  <Lines>116</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sulaiman</dc:creator>
  <cp:lastModifiedBy>dell</cp:lastModifiedBy>
  <cp:revision>2</cp:revision>
  <dcterms:created xsi:type="dcterms:W3CDTF">2017-03-18T12:21:00Z</dcterms:created>
  <dcterms:modified xsi:type="dcterms:W3CDTF">2017-03-18T12:21:00Z</dcterms:modified>
</cp:coreProperties>
</file>